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44505" w:rsidP="0016267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162676"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44505" w:rsidP="0016267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16</w:t>
            </w:r>
            <w:r w:rsidR="00162676">
              <w:rPr>
                <w:rFonts w:eastAsia="Arial Unicode MS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Default="005936B4" w:rsidP="005936B4">
      <w:pPr>
        <w:jc w:val="both"/>
        <w:rPr>
          <w:sz w:val="20"/>
          <w:szCs w:val="20"/>
        </w:rPr>
      </w:pPr>
    </w:p>
    <w:p w:rsidR="00162676" w:rsidRPr="00162676" w:rsidRDefault="00162676" w:rsidP="00162676">
      <w:pPr>
        <w:ind w:right="3969"/>
        <w:jc w:val="both"/>
        <w:rPr>
          <w:sz w:val="28"/>
          <w:szCs w:val="28"/>
        </w:rPr>
      </w:pPr>
      <w:r w:rsidRPr="00162676">
        <w:rPr>
          <w:sz w:val="28"/>
          <w:szCs w:val="28"/>
        </w:rPr>
        <w:t>О выделении средств из резерва, утверждённого решением Совета МОГО «Ухта» от 21.12.2021 № 101 «О бюджете МОГО «Ухта» на 2022 год и плановый период 2023 и 2024 годов»</w:t>
      </w:r>
    </w:p>
    <w:p w:rsidR="00162676" w:rsidRPr="00162676" w:rsidRDefault="00162676" w:rsidP="00162676">
      <w:pPr>
        <w:jc w:val="both"/>
        <w:rPr>
          <w:sz w:val="28"/>
          <w:szCs w:val="28"/>
        </w:rPr>
      </w:pPr>
    </w:p>
    <w:p w:rsidR="00162676" w:rsidRPr="00162676" w:rsidRDefault="00162676" w:rsidP="00162676">
      <w:pPr>
        <w:spacing w:after="120"/>
        <w:ind w:firstLine="851"/>
        <w:jc w:val="both"/>
        <w:rPr>
          <w:sz w:val="28"/>
          <w:szCs w:val="28"/>
        </w:rPr>
      </w:pPr>
      <w:proofErr w:type="gramStart"/>
      <w:r w:rsidRPr="00162676">
        <w:rPr>
          <w:sz w:val="28"/>
          <w:szCs w:val="28"/>
        </w:rPr>
        <w:t>В соответствии с решением Совета МОГО «Ухта» от 21 декабря 2021 г. № 101 «О бюджете МОГО «Ухта» на 2022 год и плановый период 2023 и 2024 годов», постановлением администрации МОГО «Ухта»  от  23 декабря 2021 г. № 3330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2022 год и</w:t>
      </w:r>
      <w:proofErr w:type="gramEnd"/>
      <w:r w:rsidRPr="00162676">
        <w:rPr>
          <w:sz w:val="28"/>
          <w:szCs w:val="28"/>
        </w:rPr>
        <w:t xml:space="preserve"> плановый период 2023 и 2024 годов», рассмотрев служебную записку начальника отдела по финансово-экономической работе и бухгалтерскому учету администрации МОГО «Ухта» от 21 июля 2022 г., администрация постановляет:</w:t>
      </w:r>
    </w:p>
    <w:p w:rsidR="00162676" w:rsidRPr="00162676" w:rsidRDefault="00162676" w:rsidP="00162676">
      <w:pPr>
        <w:ind w:firstLine="851"/>
        <w:jc w:val="both"/>
        <w:rPr>
          <w:sz w:val="28"/>
          <w:szCs w:val="28"/>
        </w:rPr>
      </w:pPr>
      <w:r w:rsidRPr="00162676">
        <w:rPr>
          <w:sz w:val="28"/>
          <w:szCs w:val="28"/>
        </w:rPr>
        <w:t xml:space="preserve">1. </w:t>
      </w:r>
      <w:proofErr w:type="gramStart"/>
      <w:r w:rsidRPr="00162676">
        <w:rPr>
          <w:sz w:val="28"/>
          <w:szCs w:val="28"/>
        </w:rPr>
        <w:t>Финансовому управлению администрации МОГО «Ухта» выделить администрации МОГО «Ухта» из резерва на исполнение судебных актов по обращению взыскания на средства бюджета МОГО «Ухта», связанных с реализацией мероприятий по переселению граждан из аварийного жилищного фонда, средства в сумме 1 242 854 (один миллион двести сорок две тысячи восемьсот пятьдесят четыре) рубля 50 копеек на возмещение выкупной цены изымаемого жилого помещения в</w:t>
      </w:r>
      <w:proofErr w:type="gramEnd"/>
      <w:r w:rsidRPr="00162676">
        <w:rPr>
          <w:sz w:val="28"/>
          <w:szCs w:val="28"/>
        </w:rPr>
        <w:t xml:space="preserve"> пользу </w:t>
      </w:r>
      <w:proofErr w:type="spellStart"/>
      <w:r w:rsidRPr="00162676">
        <w:rPr>
          <w:sz w:val="28"/>
          <w:szCs w:val="28"/>
        </w:rPr>
        <w:t>Труниной</w:t>
      </w:r>
      <w:proofErr w:type="spellEnd"/>
      <w:r w:rsidRPr="00162676">
        <w:rPr>
          <w:sz w:val="28"/>
          <w:szCs w:val="28"/>
        </w:rPr>
        <w:t xml:space="preserve"> Аллы Владимировны по исполнительному листу от 06.07.2022 ФС № 028606703 по делу </w:t>
      </w: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 w:rsidRPr="00162676">
        <w:rPr>
          <w:sz w:val="28"/>
          <w:szCs w:val="28"/>
        </w:rPr>
        <w:t>№ 2-2686/2021.</w:t>
      </w:r>
    </w:p>
    <w:p w:rsidR="00162676" w:rsidRPr="00162676" w:rsidRDefault="00162676" w:rsidP="00162676">
      <w:pPr>
        <w:ind w:firstLine="851"/>
        <w:jc w:val="both"/>
        <w:rPr>
          <w:sz w:val="28"/>
          <w:szCs w:val="28"/>
        </w:rPr>
      </w:pPr>
      <w:r w:rsidRPr="00162676">
        <w:rPr>
          <w:sz w:val="28"/>
          <w:szCs w:val="28"/>
        </w:rPr>
        <w:t>2. 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220DAF" w:rsidRDefault="00162676" w:rsidP="00162676">
      <w:pPr>
        <w:ind w:firstLine="851"/>
        <w:jc w:val="both"/>
        <w:rPr>
          <w:sz w:val="28"/>
          <w:szCs w:val="28"/>
        </w:rPr>
      </w:pPr>
      <w:r w:rsidRPr="00162676">
        <w:rPr>
          <w:sz w:val="28"/>
          <w:szCs w:val="28"/>
        </w:rPr>
        <w:t xml:space="preserve">3. </w:t>
      </w:r>
      <w:proofErr w:type="gramStart"/>
      <w:r w:rsidRPr="00162676">
        <w:rPr>
          <w:sz w:val="28"/>
          <w:szCs w:val="28"/>
        </w:rPr>
        <w:t>Контроль за</w:t>
      </w:r>
      <w:proofErr w:type="gramEnd"/>
      <w:r w:rsidRPr="00162676">
        <w:rPr>
          <w:sz w:val="28"/>
          <w:szCs w:val="28"/>
        </w:rPr>
        <w:t xml:space="preserve"> исполнением постановления возложить на первого заместителя руководителя администрации МОГО «Ухта».</w:t>
      </w:r>
    </w:p>
    <w:p w:rsidR="00733E2B" w:rsidRDefault="00733E2B" w:rsidP="00297ED8">
      <w:pPr>
        <w:jc w:val="both"/>
        <w:rPr>
          <w:sz w:val="28"/>
          <w:szCs w:val="28"/>
        </w:rPr>
      </w:pPr>
    </w:p>
    <w:p w:rsidR="00162676" w:rsidRPr="00220DAF" w:rsidRDefault="00162676" w:rsidP="00297ED8">
      <w:pPr>
        <w:jc w:val="both"/>
        <w:rPr>
          <w:sz w:val="28"/>
          <w:szCs w:val="28"/>
        </w:rPr>
      </w:pPr>
    </w:p>
    <w:p w:rsidR="00CE4758" w:rsidRPr="00220DAF" w:rsidRDefault="00B44CB9" w:rsidP="008C2C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220DA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20DAF">
        <w:rPr>
          <w:sz w:val="28"/>
          <w:szCs w:val="28"/>
        </w:rPr>
        <w:t xml:space="preserve"> </w:t>
      </w:r>
      <w:r w:rsidR="00703865" w:rsidRPr="00220DAF">
        <w:rPr>
          <w:sz w:val="28"/>
          <w:szCs w:val="28"/>
        </w:rPr>
        <w:t>МОГО «Ухта» -</w:t>
      </w:r>
      <w:r w:rsidR="00CE4758" w:rsidRPr="00220DAF">
        <w:rPr>
          <w:sz w:val="28"/>
          <w:szCs w:val="28"/>
        </w:rPr>
        <w:t xml:space="preserve"> </w:t>
      </w:r>
      <w:r w:rsidR="00703865" w:rsidRPr="00220DAF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703865" w:rsidRPr="00220DAF">
        <w:rPr>
          <w:sz w:val="28"/>
          <w:szCs w:val="28"/>
        </w:rPr>
        <w:t xml:space="preserve"> </w:t>
      </w:r>
    </w:p>
    <w:p w:rsidR="00703865" w:rsidRPr="00220DAF" w:rsidRDefault="00703865" w:rsidP="00B5187D">
      <w:pPr>
        <w:jc w:val="both"/>
        <w:rPr>
          <w:sz w:val="28"/>
          <w:szCs w:val="28"/>
        </w:rPr>
      </w:pPr>
      <w:r w:rsidRPr="00220DAF">
        <w:rPr>
          <w:sz w:val="28"/>
          <w:szCs w:val="28"/>
        </w:rPr>
        <w:t>администрации МОГО «</w:t>
      </w:r>
      <w:r w:rsidR="008C2CDD" w:rsidRPr="00220DAF">
        <w:rPr>
          <w:sz w:val="28"/>
          <w:szCs w:val="28"/>
        </w:rPr>
        <w:t xml:space="preserve">Ухта»                      </w:t>
      </w:r>
      <w:r w:rsidR="00523661" w:rsidRPr="00220DAF">
        <w:rPr>
          <w:sz w:val="28"/>
          <w:szCs w:val="28"/>
        </w:rPr>
        <w:t xml:space="preserve">      </w:t>
      </w:r>
      <w:r w:rsidR="00CE4758" w:rsidRPr="00220DAF">
        <w:rPr>
          <w:sz w:val="28"/>
          <w:szCs w:val="28"/>
        </w:rPr>
        <w:t xml:space="preserve">       </w:t>
      </w:r>
      <w:r w:rsidRPr="00220DAF">
        <w:rPr>
          <w:sz w:val="28"/>
          <w:szCs w:val="28"/>
        </w:rPr>
        <w:t xml:space="preserve">     </w:t>
      </w:r>
      <w:r w:rsidR="00161280" w:rsidRPr="00220DAF">
        <w:rPr>
          <w:sz w:val="28"/>
          <w:szCs w:val="28"/>
        </w:rPr>
        <w:t xml:space="preserve">     </w:t>
      </w:r>
      <w:r w:rsidR="00297900" w:rsidRPr="00220DAF">
        <w:rPr>
          <w:sz w:val="28"/>
          <w:szCs w:val="28"/>
        </w:rPr>
        <w:t xml:space="preserve">  </w:t>
      </w:r>
      <w:r w:rsidR="00833160" w:rsidRPr="00220DAF">
        <w:rPr>
          <w:sz w:val="28"/>
          <w:szCs w:val="28"/>
        </w:rPr>
        <w:t xml:space="preserve"> </w:t>
      </w:r>
      <w:r w:rsidR="00844505">
        <w:rPr>
          <w:sz w:val="28"/>
          <w:szCs w:val="28"/>
        </w:rPr>
        <w:t xml:space="preserve">   </w:t>
      </w:r>
      <w:r w:rsidR="00833160" w:rsidRPr="00220DAF">
        <w:rPr>
          <w:sz w:val="28"/>
          <w:szCs w:val="28"/>
        </w:rPr>
        <w:t xml:space="preserve">    </w:t>
      </w:r>
      <w:r w:rsidR="00B44CB9">
        <w:rPr>
          <w:sz w:val="28"/>
          <w:szCs w:val="28"/>
        </w:rPr>
        <w:t>П.П. Артемьев</w:t>
      </w:r>
    </w:p>
    <w:sectPr w:rsidR="00703865" w:rsidRPr="00220DAF" w:rsidSect="0058656C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02798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2022-08-03T10:59:00Z</cp:lastPrinted>
  <dcterms:created xsi:type="dcterms:W3CDTF">2022-08-04T06:57:00Z</dcterms:created>
  <dcterms:modified xsi:type="dcterms:W3CDTF">2022-08-04T06:58:00Z</dcterms:modified>
</cp:coreProperties>
</file>