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F9" w:rsidRPr="007B57F9" w:rsidRDefault="007B57F9" w:rsidP="007B57F9">
      <w:pPr>
        <w:framePr w:hSpace="141" w:wrap="auto" w:vAnchor="text" w:hAnchor="page" w:x="6147" w:y="1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>
            <wp:extent cx="584835" cy="659130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7B57F9" w:rsidRPr="007B57F9" w:rsidTr="00445890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B57F9" w:rsidRPr="007B57F9" w:rsidRDefault="007B57F9" w:rsidP="007B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7B57F9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АДМИНИСТРАЦИЯ</w:t>
            </w:r>
          </w:p>
          <w:p w:rsidR="007B57F9" w:rsidRPr="007B57F9" w:rsidRDefault="007B57F9" w:rsidP="007B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7B57F9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МУНИЦИПАЛЬНОГО ОКРУГА «УХТА»</w:t>
            </w:r>
          </w:p>
          <w:p w:rsidR="007B57F9" w:rsidRPr="007B57F9" w:rsidRDefault="007B57F9" w:rsidP="007B57F9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B57F9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7B57F9" w:rsidRPr="007B57F9" w:rsidRDefault="007B57F9" w:rsidP="007B57F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57F9" w:rsidRPr="007B57F9" w:rsidRDefault="007B57F9" w:rsidP="007B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7B57F9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КОМИ РЕСПУБЛИКАСА</w:t>
            </w:r>
          </w:p>
          <w:p w:rsidR="007B57F9" w:rsidRPr="007B57F9" w:rsidRDefault="007B57F9" w:rsidP="007B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7B57F9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«УХТА» МУНИЦИПАЛЬНÖЙ КЫТШЛÖН</w:t>
            </w:r>
          </w:p>
          <w:p w:rsidR="007B57F9" w:rsidRPr="007B57F9" w:rsidRDefault="007B57F9" w:rsidP="007B57F9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B57F9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x-none"/>
              </w:rPr>
              <w:t>АДМИНИСТРАЦИЯ</w:t>
            </w:r>
          </w:p>
          <w:p w:rsidR="007B57F9" w:rsidRPr="007B57F9" w:rsidRDefault="007B57F9" w:rsidP="007B57F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7F9" w:rsidRPr="007B57F9" w:rsidTr="00445890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7F9" w:rsidRPr="007B57F9" w:rsidRDefault="007B57F9" w:rsidP="007B57F9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38"/>
                <w:szCs w:val="24"/>
              </w:rPr>
            </w:pPr>
            <w:r w:rsidRPr="007B57F9">
              <w:rPr>
                <w:rFonts w:ascii="Times New Roman" w:eastAsia="Times New Roman" w:hAnsi="Times New Roman" w:cs="Times New Roman"/>
                <w:bCs/>
                <w:sz w:val="38"/>
                <w:szCs w:val="24"/>
              </w:rPr>
              <w:t>ПОСТАНОВЛЕНИЕ</w:t>
            </w:r>
          </w:p>
          <w:p w:rsidR="007B57F9" w:rsidRPr="007B57F9" w:rsidRDefault="007B57F9" w:rsidP="007B57F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</w:pPr>
            <w:proofErr w:type="gramStart"/>
            <w:r w:rsidRPr="007B57F9"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7B57F9" w:rsidRPr="007B57F9" w:rsidRDefault="007B57F9" w:rsidP="007B57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B57F9" w:rsidRPr="007B57F9" w:rsidTr="00445890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57F9" w:rsidRPr="007B57F9" w:rsidRDefault="007B57F9" w:rsidP="00394E8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  <w:r w:rsidRPr="007B57F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  <w:r w:rsidR="00394E8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9</w:t>
            </w:r>
            <w:r w:rsidRPr="007B57F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декабря</w:t>
            </w:r>
            <w:r w:rsidRPr="007B57F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7F9" w:rsidRPr="007B57F9" w:rsidRDefault="007B57F9" w:rsidP="007B57F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57F9" w:rsidRPr="007B57F9" w:rsidRDefault="007B57F9" w:rsidP="007B57F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  <w:r w:rsidRPr="007B57F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57F9" w:rsidRPr="007B57F9" w:rsidRDefault="00394E83" w:rsidP="007B57F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3620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57F9" w:rsidRPr="007B57F9" w:rsidRDefault="007B57F9" w:rsidP="007B57F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57F9" w:rsidRPr="007B57F9" w:rsidTr="00445890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57F9" w:rsidRPr="007B57F9" w:rsidRDefault="007B57F9" w:rsidP="007B57F9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  <w:r w:rsidRPr="007B57F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7F9" w:rsidRPr="007B57F9" w:rsidRDefault="007B57F9" w:rsidP="007B57F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7F9" w:rsidRPr="007B57F9" w:rsidRDefault="007B57F9" w:rsidP="007B57F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</w:p>
        </w:tc>
      </w:tr>
    </w:tbl>
    <w:p w:rsidR="007B57F9" w:rsidRDefault="007B57F9" w:rsidP="00BC586D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966BF2" w:rsidRPr="00B331B5" w:rsidRDefault="00966BF2" w:rsidP="007B57F9">
      <w:pPr>
        <w:spacing w:after="0" w:line="240" w:lineRule="auto"/>
        <w:ind w:right="39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Об утверждении </w:t>
      </w:r>
      <w:r w:rsidR="00EB3997"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Плана мероприятий по организации </w:t>
      </w:r>
      <w:r w:rsidR="00B331B5" w:rsidRPr="00B331B5">
        <w:rPr>
          <w:rFonts w:ascii="Times New Roman" w:hAnsi="Times New Roman" w:cs="Times New Roman"/>
          <w:sz w:val="28"/>
          <w:szCs w:val="28"/>
          <w:lang w:bidi="he-IL"/>
        </w:rPr>
        <w:t xml:space="preserve">в администрации </w:t>
      </w:r>
      <w:r w:rsidR="00E17F4F">
        <w:rPr>
          <w:rFonts w:ascii="Times New Roman" w:hAnsi="Times New Roman" w:cs="Times New Roman"/>
          <w:sz w:val="28"/>
          <w:szCs w:val="28"/>
          <w:lang w:bidi="he-IL"/>
        </w:rPr>
        <w:t>муниципального округа</w:t>
      </w:r>
      <w:r w:rsidR="00B331B5" w:rsidRPr="00B331B5">
        <w:rPr>
          <w:rFonts w:ascii="Times New Roman" w:hAnsi="Times New Roman" w:cs="Times New Roman"/>
          <w:sz w:val="28"/>
          <w:szCs w:val="28"/>
          <w:lang w:bidi="he-IL"/>
        </w:rPr>
        <w:t xml:space="preserve"> «Ухта» </w:t>
      </w:r>
      <w:r w:rsidR="00EB3997"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системы внутреннего обеспечения соответствия требованиям антимонопольного законодательс</w:t>
      </w:r>
      <w:r w:rsidR="00C61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тва (антимонопольного </w:t>
      </w:r>
      <w:proofErr w:type="spellStart"/>
      <w:r w:rsidR="00DE7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комплаенса</w:t>
      </w:r>
      <w:proofErr w:type="spellEnd"/>
      <w:r w:rsidR="00EB3997"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962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 202</w:t>
      </w:r>
      <w:r w:rsidR="00E17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962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год</w:t>
      </w:r>
    </w:p>
    <w:p w:rsidR="00E62241" w:rsidRPr="008206EF" w:rsidRDefault="00E62241" w:rsidP="008206E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6BF2" w:rsidRPr="008206EF" w:rsidRDefault="00966BF2" w:rsidP="007B57F9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В соответствии </w:t>
      </w:r>
      <w:r w:rsidR="00EB3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 распоряжением Правительства Российской Федерации от 18.10.2018 №</w:t>
      </w:r>
      <w:r w:rsidR="00F01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EB3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5667F3" w:rsidRPr="000D090D">
        <w:rPr>
          <w:rFonts w:ascii="Times New Roman" w:eastAsia="Times New Roman" w:hAnsi="Times New Roman" w:cs="Times New Roman"/>
          <w:sz w:val="28"/>
          <w:szCs w:val="28"/>
          <w:lang w:bidi="ru-RU"/>
        </w:rPr>
        <w:t>, администрация постановляет</w:t>
      </w:r>
      <w:r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341E32" w:rsidRPr="005667F3" w:rsidRDefault="00DF5F45" w:rsidP="00BC586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1.</w:t>
      </w:r>
      <w:r w:rsidR="002B6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41E32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Утвердить </w:t>
      </w:r>
      <w:r w:rsid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План мероприятий по организации </w:t>
      </w:r>
      <w:r w:rsidR="00341E32" w:rsidRP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в администрации </w:t>
      </w:r>
      <w:r w:rsidR="00E17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муниципального округа</w:t>
      </w:r>
      <w:r w:rsidR="00341E32" w:rsidRP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«Ухта»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DE7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комплаенса</w:t>
      </w:r>
      <w:proofErr w:type="spellEnd"/>
      <w:r w:rsidR="00341E32" w:rsidRP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) на 202</w:t>
      </w:r>
      <w:r w:rsidR="000B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341E32" w:rsidRP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год согласно приложению к настоящему постановлению.</w:t>
      </w:r>
    </w:p>
    <w:p w:rsidR="00966BF2" w:rsidRPr="004E0A9C" w:rsidRDefault="005667F3" w:rsidP="00BC586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DF5F45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2B6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966BF2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Настоящее постановление вступает в силу </w:t>
      </w:r>
      <w:r w:rsidR="004E0A9C" w:rsidRPr="000D090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со дня его принятия, подлежит официальному опубликованию и размещению на Официальном портале администрации </w:t>
      </w:r>
      <w:r w:rsidR="000B3F70">
        <w:rPr>
          <w:rFonts w:ascii="Times New Roman" w:eastAsia="Times New Roman" w:hAnsi="Times New Roman" w:cs="Times New Roman"/>
          <w:sz w:val="28"/>
          <w:szCs w:val="28"/>
          <w:lang w:bidi="ru-RU"/>
        </w:rPr>
        <w:t>муниципального округа</w:t>
      </w:r>
      <w:r w:rsidR="004E0A9C" w:rsidRPr="000D090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«Ухта».</w:t>
      </w:r>
    </w:p>
    <w:p w:rsidR="00966BF2" w:rsidRPr="008206EF" w:rsidRDefault="005667F3" w:rsidP="00BC5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DF5F45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966BF2"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оставляю </w:t>
      </w:r>
      <w:proofErr w:type="gramStart"/>
      <w:r w:rsidR="00966BF2"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966BF2"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собой</w:t>
      </w:r>
      <w:r w:rsidR="00966BF2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621907" w:rsidRPr="008206EF" w:rsidRDefault="00621907" w:rsidP="008206EF">
      <w:pPr>
        <w:tabs>
          <w:tab w:val="left" w:pos="69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5218" w:rsidRDefault="00D25218" w:rsidP="00D252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«Ухта»</w:t>
      </w:r>
    </w:p>
    <w:p w:rsidR="00D25218" w:rsidRDefault="00D25218" w:rsidP="00D252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Коми - </w:t>
      </w:r>
    </w:p>
    <w:p w:rsidR="00D25218" w:rsidRDefault="00D25218" w:rsidP="00D25218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руководитель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М.Н. Османов</w:t>
      </w:r>
    </w:p>
    <w:p w:rsidR="003D23D4" w:rsidRDefault="003D23D4" w:rsidP="00820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D23D4" w:rsidSect="007B57F9">
          <w:pgSz w:w="11906" w:h="16838"/>
          <w:pgMar w:top="1134" w:right="851" w:bottom="142" w:left="1701" w:header="709" w:footer="709" w:gutter="0"/>
          <w:cols w:space="708"/>
          <w:titlePg/>
          <w:docGrid w:linePitch="360"/>
        </w:sectPr>
      </w:pPr>
    </w:p>
    <w:p w:rsidR="006836D9" w:rsidRPr="008206EF" w:rsidRDefault="00521F64" w:rsidP="00521F64">
      <w:pPr>
        <w:tabs>
          <w:tab w:val="left" w:pos="13273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</w:p>
    <w:p w:rsidR="00966BF2" w:rsidRPr="008206EF" w:rsidRDefault="00966BF2" w:rsidP="007B57F9">
      <w:pPr>
        <w:spacing w:after="0" w:line="240" w:lineRule="auto"/>
        <w:ind w:firstLine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C33884" w:rsidRPr="008206EF" w:rsidRDefault="00966BF2" w:rsidP="007B57F9">
      <w:pPr>
        <w:spacing w:after="0" w:line="240" w:lineRule="auto"/>
        <w:ind w:firstLine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  <w:r w:rsidR="007B5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</w:p>
    <w:p w:rsidR="00966BF2" w:rsidRDefault="00521F64" w:rsidP="007B57F9">
      <w:pPr>
        <w:spacing w:after="0" w:line="240" w:lineRule="auto"/>
        <w:ind w:firstLine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="00966BF2"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«Ухта»</w:t>
      </w:r>
    </w:p>
    <w:p w:rsidR="00394E83" w:rsidRPr="008206EF" w:rsidRDefault="00394E83" w:rsidP="007B57F9">
      <w:pPr>
        <w:spacing w:after="0" w:line="240" w:lineRule="auto"/>
        <w:ind w:firstLine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Коми</w:t>
      </w:r>
    </w:p>
    <w:p w:rsidR="00966BF2" w:rsidRPr="008206EF" w:rsidRDefault="00966BF2" w:rsidP="007B57F9">
      <w:pPr>
        <w:spacing w:after="0" w:line="240" w:lineRule="auto"/>
        <w:ind w:firstLine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94E83">
        <w:rPr>
          <w:rFonts w:ascii="Times New Roman" w:hAnsi="Times New Roman" w:cs="Times New Roman"/>
          <w:color w:val="000000" w:themeColor="text1"/>
          <w:sz w:val="28"/>
          <w:szCs w:val="28"/>
        </w:rPr>
        <w:t>29 декабря 2023 г.</w:t>
      </w: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394E83">
        <w:rPr>
          <w:rFonts w:ascii="Times New Roman" w:hAnsi="Times New Roman" w:cs="Times New Roman"/>
          <w:color w:val="000000" w:themeColor="text1"/>
          <w:sz w:val="28"/>
          <w:szCs w:val="28"/>
        </w:rPr>
        <w:t>3620</w:t>
      </w:r>
    </w:p>
    <w:p w:rsidR="00966BF2" w:rsidRDefault="00966BF2" w:rsidP="008206E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919" w:rsidRPr="008206EF" w:rsidRDefault="00BB4919" w:rsidP="008206E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3D4" w:rsidRPr="00ED160A" w:rsidRDefault="003D23D4" w:rsidP="007B57F9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  <w:lang w:bidi="he-IL"/>
        </w:rPr>
        <w:t>П</w:t>
      </w:r>
      <w:r w:rsidRPr="00ED160A">
        <w:rPr>
          <w:rFonts w:ascii="Times New Roman" w:hAnsi="Times New Roman" w:cs="Times New Roman"/>
          <w:b/>
          <w:sz w:val="28"/>
          <w:szCs w:val="28"/>
          <w:lang w:bidi="he-IL"/>
        </w:rPr>
        <w:t xml:space="preserve">лан мероприятий по организации в </w:t>
      </w:r>
      <w:r>
        <w:rPr>
          <w:rFonts w:ascii="Times New Roman" w:hAnsi="Times New Roman" w:cs="Times New Roman"/>
          <w:b/>
          <w:sz w:val="28"/>
          <w:szCs w:val="28"/>
          <w:lang w:bidi="he-IL"/>
        </w:rPr>
        <w:t xml:space="preserve">администрации </w:t>
      </w:r>
      <w:r w:rsidR="00521F64">
        <w:rPr>
          <w:rFonts w:ascii="Times New Roman" w:hAnsi="Times New Roman" w:cs="Times New Roman"/>
          <w:b/>
          <w:sz w:val="28"/>
          <w:szCs w:val="28"/>
          <w:lang w:bidi="he-IL"/>
        </w:rPr>
        <w:t>муниципального округа</w:t>
      </w:r>
      <w:r>
        <w:rPr>
          <w:rFonts w:ascii="Times New Roman" w:hAnsi="Times New Roman" w:cs="Times New Roman"/>
          <w:b/>
          <w:sz w:val="28"/>
          <w:szCs w:val="28"/>
          <w:lang w:bidi="he-IL"/>
        </w:rPr>
        <w:t xml:space="preserve"> «Ухта» </w:t>
      </w:r>
      <w:r w:rsidRPr="00ED160A">
        <w:rPr>
          <w:rFonts w:ascii="Times New Roman" w:hAnsi="Times New Roman" w:cs="Times New Roman"/>
          <w:b/>
          <w:sz w:val="28"/>
          <w:szCs w:val="28"/>
          <w:lang w:bidi="he-IL"/>
        </w:rPr>
        <w:t xml:space="preserve">системы внутреннего обеспечения соответствия требованиям антимонопольного законодательства </w:t>
      </w:r>
      <w:r w:rsidRPr="00ED160A">
        <w:rPr>
          <w:rFonts w:ascii="Times New Roman" w:hAnsi="Times New Roman" w:cs="Times New Roman"/>
          <w:b/>
          <w:sz w:val="28"/>
          <w:szCs w:val="28"/>
          <w:lang w:bidi="he-IL"/>
        </w:rPr>
        <w:br/>
        <w:t xml:space="preserve">(антимонопольного </w:t>
      </w:r>
      <w:proofErr w:type="spellStart"/>
      <w:r w:rsidRPr="00DE71A2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ком</w:t>
      </w:r>
      <w:r w:rsidR="00DE71A2" w:rsidRPr="00DE71A2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плаенса</w:t>
      </w:r>
      <w:proofErr w:type="spellEnd"/>
      <w:r w:rsidRPr="00DE71A2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)</w:t>
      </w:r>
      <w:r w:rsidR="00476DD4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 xml:space="preserve"> на 202</w:t>
      </w:r>
      <w:r w:rsidR="00521F64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4</w:t>
      </w:r>
      <w:r w:rsidR="00476DD4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 xml:space="preserve"> год</w:t>
      </w:r>
    </w:p>
    <w:p w:rsidR="003D23D4" w:rsidRPr="00560F03" w:rsidRDefault="003D23D4" w:rsidP="003D2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aa"/>
        <w:tblW w:w="15567" w:type="dxa"/>
        <w:tblInd w:w="-289" w:type="dxa"/>
        <w:tblLook w:val="04A0" w:firstRow="1" w:lastRow="0" w:firstColumn="1" w:lastColumn="0" w:noHBand="0" w:noVBand="1"/>
      </w:tblPr>
      <w:tblGrid>
        <w:gridCol w:w="993"/>
        <w:gridCol w:w="3799"/>
        <w:gridCol w:w="4677"/>
        <w:gridCol w:w="3100"/>
        <w:gridCol w:w="2998"/>
      </w:tblGrid>
      <w:tr w:rsidR="003D23D4" w:rsidTr="000A6125">
        <w:trPr>
          <w:tblHeader/>
        </w:trPr>
        <w:tc>
          <w:tcPr>
            <w:tcW w:w="993" w:type="dxa"/>
          </w:tcPr>
          <w:p w:rsidR="003D23D4" w:rsidRPr="00ED160A" w:rsidRDefault="003D23D4" w:rsidP="000A6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99" w:type="dxa"/>
          </w:tcPr>
          <w:p w:rsidR="003D23D4" w:rsidRPr="00ED160A" w:rsidRDefault="003D23D4" w:rsidP="000A6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677" w:type="dxa"/>
          </w:tcPr>
          <w:p w:rsidR="003D23D4" w:rsidRPr="00ED160A" w:rsidRDefault="003D23D4" w:rsidP="000A6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0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действий</w:t>
            </w:r>
          </w:p>
        </w:tc>
        <w:tc>
          <w:tcPr>
            <w:tcW w:w="3100" w:type="dxa"/>
          </w:tcPr>
          <w:p w:rsidR="003D23D4" w:rsidRPr="00ED160A" w:rsidRDefault="003D23D4" w:rsidP="000A6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0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998" w:type="dxa"/>
          </w:tcPr>
          <w:p w:rsidR="003D23D4" w:rsidRPr="00ED160A" w:rsidRDefault="003D23D4" w:rsidP="000A6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F01665" w:rsidTr="000A6125">
        <w:trPr>
          <w:tblHeader/>
        </w:trPr>
        <w:tc>
          <w:tcPr>
            <w:tcW w:w="993" w:type="dxa"/>
          </w:tcPr>
          <w:p w:rsidR="00F01665" w:rsidRPr="005414E8" w:rsidRDefault="00F01665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F01665" w:rsidRPr="005414E8" w:rsidRDefault="00F01665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F01665" w:rsidRPr="005414E8" w:rsidRDefault="00F01665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:rsidR="00F01665" w:rsidRPr="005414E8" w:rsidRDefault="00F01665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</w:tcPr>
          <w:p w:rsidR="00F01665" w:rsidRPr="005414E8" w:rsidRDefault="00F01665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Tr="000A6125">
        <w:tc>
          <w:tcPr>
            <w:tcW w:w="15567" w:type="dxa"/>
            <w:gridSpan w:val="5"/>
          </w:tcPr>
          <w:p w:rsidR="003D23D4" w:rsidRPr="006136D9" w:rsidRDefault="003D23D4" w:rsidP="003D23D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6D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внутреннего контроля соблюдения антимонопольного законодательства</w:t>
            </w:r>
          </w:p>
        </w:tc>
      </w:tr>
      <w:tr w:rsidR="003D23D4" w:rsidTr="000A6125">
        <w:tc>
          <w:tcPr>
            <w:tcW w:w="15567" w:type="dxa"/>
            <w:gridSpan w:val="5"/>
          </w:tcPr>
          <w:p w:rsidR="003D23D4" w:rsidRPr="006136D9" w:rsidRDefault="003D23D4" w:rsidP="003D23D4">
            <w:pPr>
              <w:pStyle w:val="a5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Выявление и оценка рисков нарушения 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тимонопольного законодательства</w:t>
            </w:r>
          </w:p>
        </w:tc>
      </w:tr>
      <w:tr w:rsidR="003D23D4" w:rsidTr="000A6125">
        <w:tc>
          <w:tcPr>
            <w:tcW w:w="993" w:type="dxa"/>
          </w:tcPr>
          <w:p w:rsidR="003D23D4" w:rsidRDefault="003D23D4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799" w:type="dxa"/>
          </w:tcPr>
          <w:p w:rsidR="003D23D4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выявленных нарушений антимонопольного законодательства, за предыдущие 3 года (наличие предостережений, предупреждений, штрафов, жалоб, возбужденных дел)</w:t>
            </w:r>
            <w:proofErr w:type="gramEnd"/>
          </w:p>
        </w:tc>
        <w:tc>
          <w:tcPr>
            <w:tcW w:w="4677" w:type="dxa"/>
          </w:tcPr>
          <w:p w:rsidR="003D23D4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сведений, в том числе в </w:t>
            </w:r>
            <w:r w:rsidR="006642B3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отраслевых (функциональных) органах и структурных подразделениях администрации </w:t>
            </w:r>
            <w:r w:rsidR="00521F6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6642B3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нарушений ан</w:t>
            </w:r>
            <w:r w:rsidR="00866CB3">
              <w:rPr>
                <w:rFonts w:ascii="Times New Roman" w:hAnsi="Times New Roman" w:cs="Times New Roman"/>
                <w:sz w:val="24"/>
                <w:szCs w:val="24"/>
              </w:rPr>
              <w:t>тимонопольного законодательства</w:t>
            </w:r>
          </w:p>
          <w:p w:rsidR="003D23D4" w:rsidRDefault="006642B3" w:rsidP="00F47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нарушений антимонопольного законодательства в </w:t>
            </w:r>
            <w:r w:rsidR="00521F64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округа</w:t>
            </w:r>
            <w:r w:rsidR="00F47E96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отраслевых (функциональных) органах и структурных подразделениях администрации </w:t>
            </w:r>
            <w:r w:rsidR="00617F8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  <w:r w:rsidR="00866CB3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F47E96" w:rsidRPr="006136D9" w:rsidRDefault="006642B3" w:rsidP="0061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47E9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Перечня нарушений в Правовое управление администрации </w:t>
            </w:r>
            <w:r w:rsidR="00617F8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F47E96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3100" w:type="dxa"/>
          </w:tcPr>
          <w:p w:rsidR="003D23D4" w:rsidRDefault="00E47338" w:rsidP="0073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A3B6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5235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3417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34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</w:tcPr>
          <w:p w:rsidR="003D23D4" w:rsidRDefault="006424B2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экономического развития администрации </w:t>
            </w:r>
            <w:r w:rsidR="00617F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«Ухта»</w:t>
            </w:r>
          </w:p>
          <w:p w:rsidR="00D03796" w:rsidRDefault="00D03796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96" w:rsidRDefault="00D03796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7F9" w:rsidRPr="007B57F9" w:rsidRDefault="007B57F9" w:rsidP="007B57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tbl>
      <w:tblPr>
        <w:tblStyle w:val="aa"/>
        <w:tblW w:w="15567" w:type="dxa"/>
        <w:tblInd w:w="-289" w:type="dxa"/>
        <w:tblLook w:val="04A0" w:firstRow="1" w:lastRow="0" w:firstColumn="1" w:lastColumn="0" w:noHBand="0" w:noVBand="1"/>
      </w:tblPr>
      <w:tblGrid>
        <w:gridCol w:w="993"/>
        <w:gridCol w:w="3799"/>
        <w:gridCol w:w="4677"/>
        <w:gridCol w:w="3100"/>
        <w:gridCol w:w="2998"/>
      </w:tblGrid>
      <w:tr w:rsidR="007B57F9" w:rsidTr="000A6125">
        <w:tc>
          <w:tcPr>
            <w:tcW w:w="993" w:type="dxa"/>
          </w:tcPr>
          <w:p w:rsidR="007B57F9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7B57F9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7B57F9" w:rsidRPr="006136D9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:rsidR="007B57F9" w:rsidRDefault="007B57F9" w:rsidP="007B57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98" w:type="dxa"/>
          </w:tcPr>
          <w:p w:rsidR="007B57F9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Tr="000A6125">
        <w:trPr>
          <w:trHeight w:val="846"/>
        </w:trPr>
        <w:tc>
          <w:tcPr>
            <w:tcW w:w="993" w:type="dxa"/>
            <w:vMerge w:val="restart"/>
          </w:tcPr>
          <w:p w:rsidR="003D23D4" w:rsidRDefault="003D23D4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799" w:type="dxa"/>
            <w:vMerge w:val="restart"/>
          </w:tcPr>
          <w:p w:rsidR="003D23D4" w:rsidRPr="002925CC" w:rsidRDefault="003D23D4" w:rsidP="0061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действующих нормативных правовых актов </w:t>
            </w:r>
            <w:r w:rsidR="00893844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617F80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893844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4677" w:type="dxa"/>
          </w:tcPr>
          <w:p w:rsidR="003A0448" w:rsidRPr="002925CC" w:rsidRDefault="003D23D4" w:rsidP="00617F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1.Формирование с </w:t>
            </w:r>
            <w:r w:rsidR="00106CA2" w:rsidRPr="002925CC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</w:t>
            </w:r>
            <w:r w:rsidR="006E1400" w:rsidRPr="002925CC">
              <w:rPr>
                <w:rFonts w:ascii="Times New Roman" w:hAnsi="Times New Roman" w:cs="Times New Roman"/>
                <w:sz w:val="24"/>
                <w:szCs w:val="24"/>
              </w:rPr>
              <w:t>отраслевых (функциональных) органов</w:t>
            </w:r>
            <w:r w:rsidR="00C61A10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E96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617F80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F47E96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  <w:r w:rsidR="00C61A10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400" w:rsidRPr="002925CC">
              <w:rPr>
                <w:rFonts w:ascii="Times New Roman" w:hAnsi="Times New Roman" w:cs="Times New Roman"/>
                <w:sz w:val="24"/>
                <w:szCs w:val="24"/>
              </w:rPr>
              <w:t>перечня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</w:t>
            </w:r>
            <w:r w:rsidR="00560A7E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617F80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560A7E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  <w:r w:rsidR="00617F80" w:rsidRPr="002925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0A7E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затрагивающих вопросы антимонопольного законодательства (далее – Перечень актов, нормативные правовые акты)</w:t>
            </w:r>
          </w:p>
        </w:tc>
        <w:tc>
          <w:tcPr>
            <w:tcW w:w="3100" w:type="dxa"/>
          </w:tcPr>
          <w:p w:rsidR="003D23D4" w:rsidRPr="006B1389" w:rsidRDefault="00E47338" w:rsidP="0073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4C2CF8" w:rsidRPr="006B13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108A3" w:rsidRPr="006B1389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734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vMerge w:val="restart"/>
          </w:tcPr>
          <w:p w:rsidR="003D23D4" w:rsidRDefault="0096714C" w:rsidP="0075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управление администрации </w:t>
            </w:r>
            <w:r w:rsidR="0075690A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</w:tr>
      <w:tr w:rsidR="003D23D4" w:rsidTr="000A6125">
        <w:trPr>
          <w:trHeight w:val="1139"/>
        </w:trPr>
        <w:tc>
          <w:tcPr>
            <w:tcW w:w="993" w:type="dxa"/>
            <w:vMerge/>
          </w:tcPr>
          <w:p w:rsidR="003D23D4" w:rsidRDefault="003D23D4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Pr="002925CC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A0448" w:rsidRPr="002925CC" w:rsidRDefault="00DC4992" w:rsidP="0075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23D4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="00560A7E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5690A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560A7E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  <w:r w:rsidR="00DE71A2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3D4" w:rsidRPr="002925CC">
              <w:rPr>
                <w:rFonts w:ascii="Times New Roman" w:hAnsi="Times New Roman" w:cs="Times New Roman"/>
                <w:sz w:val="24"/>
                <w:szCs w:val="24"/>
              </w:rPr>
              <w:t>уведомления о начале сбора замечаний и предложений организаций и граждан по Перечню актов</w:t>
            </w:r>
          </w:p>
        </w:tc>
        <w:tc>
          <w:tcPr>
            <w:tcW w:w="3100" w:type="dxa"/>
          </w:tcPr>
          <w:p w:rsidR="003D23D4" w:rsidRPr="006B1389" w:rsidRDefault="00E47338" w:rsidP="0073445C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6108A3" w:rsidRPr="006B1389">
              <w:rPr>
                <w:rFonts w:ascii="Times New Roman" w:hAnsi="Times New Roman" w:cs="Times New Roman"/>
                <w:sz w:val="24"/>
                <w:szCs w:val="24"/>
              </w:rPr>
              <w:t>02.10.202</w:t>
            </w:r>
            <w:r w:rsidR="00734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vMerge/>
          </w:tcPr>
          <w:p w:rsidR="003D23D4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D4" w:rsidTr="000A6125">
        <w:trPr>
          <w:trHeight w:val="1113"/>
        </w:trPr>
        <w:tc>
          <w:tcPr>
            <w:tcW w:w="993" w:type="dxa"/>
            <w:vMerge/>
          </w:tcPr>
          <w:p w:rsidR="003D23D4" w:rsidRDefault="003D23D4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Pr="002925CC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A0448" w:rsidRPr="002925CC" w:rsidRDefault="00D52136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23D4" w:rsidRPr="002925CC">
              <w:rPr>
                <w:rFonts w:ascii="Times New Roman" w:hAnsi="Times New Roman" w:cs="Times New Roman"/>
                <w:sz w:val="24"/>
                <w:szCs w:val="24"/>
              </w:rPr>
              <w:t>Осуществление сбора и проведение анализа представленных замечаний и предложений организаций и граждан по Перечню актов</w:t>
            </w:r>
          </w:p>
        </w:tc>
        <w:tc>
          <w:tcPr>
            <w:tcW w:w="3100" w:type="dxa"/>
          </w:tcPr>
          <w:p w:rsidR="003D23D4" w:rsidRPr="006B1389" w:rsidRDefault="00E47338" w:rsidP="0073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484D1B">
              <w:rPr>
                <w:rFonts w:ascii="Times New Roman" w:hAnsi="Times New Roman" w:cs="Times New Roman"/>
                <w:sz w:val="24"/>
                <w:szCs w:val="24"/>
              </w:rPr>
              <w:t>25.11.202</w:t>
            </w:r>
            <w:r w:rsidR="00734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vMerge/>
          </w:tcPr>
          <w:p w:rsidR="003D23D4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D4" w:rsidTr="000A6125">
        <w:trPr>
          <w:trHeight w:val="1129"/>
        </w:trPr>
        <w:tc>
          <w:tcPr>
            <w:tcW w:w="993" w:type="dxa"/>
            <w:vMerge/>
          </w:tcPr>
          <w:p w:rsidR="003D23D4" w:rsidRDefault="003D23D4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Pr="002925CC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D23D4" w:rsidRPr="002925CC" w:rsidRDefault="00D52136" w:rsidP="00756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3D23D4" w:rsidRPr="00292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(при необходимости) в </w:t>
            </w:r>
            <w:r w:rsidR="00DC4992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(функциональные) органы и структурные подразделения администрации </w:t>
            </w:r>
            <w:r w:rsidR="0075690A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DC4992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  <w:r w:rsidR="003D23D4" w:rsidRPr="00292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рекомендаций по внесению изменений по актам Перечня</w:t>
            </w:r>
          </w:p>
        </w:tc>
        <w:tc>
          <w:tcPr>
            <w:tcW w:w="3100" w:type="dxa"/>
          </w:tcPr>
          <w:p w:rsidR="003D23D4" w:rsidRPr="006B1389" w:rsidRDefault="00E47338" w:rsidP="0073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484D1B">
              <w:rPr>
                <w:rFonts w:ascii="Times New Roman" w:hAnsi="Times New Roman" w:cs="Times New Roman"/>
                <w:sz w:val="24"/>
                <w:szCs w:val="24"/>
              </w:rPr>
              <w:t>25.11.202</w:t>
            </w:r>
            <w:r w:rsidR="00734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vMerge/>
          </w:tcPr>
          <w:p w:rsidR="003D23D4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7F9" w:rsidRDefault="007B57F9"/>
    <w:p w:rsidR="007B57F9" w:rsidRDefault="007B57F9"/>
    <w:p w:rsidR="007B57F9" w:rsidRDefault="007B57F9"/>
    <w:p w:rsidR="007B57F9" w:rsidRDefault="007B57F9"/>
    <w:p w:rsidR="007B57F9" w:rsidRDefault="007B57F9"/>
    <w:p w:rsidR="007B57F9" w:rsidRPr="007B57F9" w:rsidRDefault="007B57F9" w:rsidP="007B57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</w:p>
    <w:tbl>
      <w:tblPr>
        <w:tblStyle w:val="aa"/>
        <w:tblW w:w="15567" w:type="dxa"/>
        <w:tblInd w:w="-289" w:type="dxa"/>
        <w:tblLook w:val="04A0" w:firstRow="1" w:lastRow="0" w:firstColumn="1" w:lastColumn="0" w:noHBand="0" w:noVBand="1"/>
      </w:tblPr>
      <w:tblGrid>
        <w:gridCol w:w="993"/>
        <w:gridCol w:w="3799"/>
        <w:gridCol w:w="4677"/>
        <w:gridCol w:w="3100"/>
        <w:gridCol w:w="2998"/>
      </w:tblGrid>
      <w:tr w:rsidR="007B57F9" w:rsidTr="007B57F9">
        <w:trPr>
          <w:trHeight w:val="346"/>
        </w:trPr>
        <w:tc>
          <w:tcPr>
            <w:tcW w:w="993" w:type="dxa"/>
          </w:tcPr>
          <w:p w:rsidR="007B57F9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7B57F9" w:rsidRPr="002925CC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7B57F9" w:rsidRPr="002925CC" w:rsidRDefault="007B57F9" w:rsidP="007B5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:rsidR="007B57F9" w:rsidRDefault="007B57F9" w:rsidP="007B57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98" w:type="dxa"/>
          </w:tcPr>
          <w:p w:rsidR="007B57F9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Tr="003A0448">
        <w:trPr>
          <w:trHeight w:val="1733"/>
        </w:trPr>
        <w:tc>
          <w:tcPr>
            <w:tcW w:w="993" w:type="dxa"/>
            <w:vMerge w:val="restart"/>
          </w:tcPr>
          <w:p w:rsidR="003D23D4" w:rsidRDefault="003D23D4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799" w:type="dxa"/>
            <w:vMerge w:val="restart"/>
          </w:tcPr>
          <w:p w:rsidR="003D23D4" w:rsidRPr="002925CC" w:rsidRDefault="003D23D4" w:rsidP="000A61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проектов нормативных правовых актов, разрабатываемых </w:t>
            </w:r>
            <w:r w:rsidR="005A6983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r w:rsidR="0075690A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5A6983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  <w:p w:rsidR="003D23D4" w:rsidRPr="002925CC" w:rsidRDefault="003D23D4" w:rsidP="000A612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D23D4" w:rsidRPr="002925CC" w:rsidRDefault="005A6983" w:rsidP="0075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1C6E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3D4" w:rsidRPr="002925CC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0E2D4F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61A10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управление администрации </w:t>
            </w:r>
            <w:r w:rsidR="0075690A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  <w:r w:rsidR="003D23D4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актов, в целях проведения экспертизы на предмет их соответствия антимонопольному законодательству</w:t>
            </w:r>
          </w:p>
        </w:tc>
        <w:tc>
          <w:tcPr>
            <w:tcW w:w="3100" w:type="dxa"/>
          </w:tcPr>
          <w:p w:rsidR="003D23D4" w:rsidRDefault="007E769E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разработки проектов нормативных правовых актов</w:t>
            </w:r>
          </w:p>
        </w:tc>
        <w:tc>
          <w:tcPr>
            <w:tcW w:w="2998" w:type="dxa"/>
          </w:tcPr>
          <w:p w:rsidR="003D23D4" w:rsidRDefault="007E769E" w:rsidP="003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(функциональные) органы и структурные подразделения администрации </w:t>
            </w:r>
            <w:r w:rsidR="0039190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Ухта»</w:t>
            </w:r>
          </w:p>
        </w:tc>
      </w:tr>
      <w:tr w:rsidR="0013753B" w:rsidTr="0013753B">
        <w:trPr>
          <w:trHeight w:val="1545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3753B" w:rsidRDefault="0013753B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  <w:tcBorders>
              <w:bottom w:val="single" w:sz="4" w:space="0" w:color="auto"/>
            </w:tcBorders>
          </w:tcPr>
          <w:p w:rsidR="0013753B" w:rsidRPr="002925CC" w:rsidRDefault="0013753B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753B" w:rsidRPr="002925CC" w:rsidRDefault="0013753B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2.Подготовка заключения о выявлении (отсутствии) в проекте нормативного акта положений, противоречащих антимонопольному законодательству</w:t>
            </w:r>
          </w:p>
        </w:tc>
        <w:tc>
          <w:tcPr>
            <w:tcW w:w="3100" w:type="dxa"/>
          </w:tcPr>
          <w:p w:rsidR="0013753B" w:rsidRPr="00036DC1" w:rsidRDefault="0013753B" w:rsidP="0039190E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Инструкцией по делопроизводству в администрации </w:t>
            </w:r>
            <w:r w:rsidR="0039190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:rsidR="0013753B" w:rsidRDefault="0013753B" w:rsidP="003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управление администрации </w:t>
            </w:r>
            <w:r w:rsidR="0039190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</w:tr>
      <w:tr w:rsidR="00E87595" w:rsidTr="000A6125">
        <w:trPr>
          <w:trHeight w:val="846"/>
        </w:trPr>
        <w:tc>
          <w:tcPr>
            <w:tcW w:w="993" w:type="dxa"/>
            <w:vMerge w:val="restart"/>
          </w:tcPr>
          <w:p w:rsidR="00E87595" w:rsidRDefault="00E87595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799" w:type="dxa"/>
            <w:vMerge w:val="restart"/>
          </w:tcPr>
          <w:p w:rsidR="00E87595" w:rsidRPr="002925CC" w:rsidRDefault="00E87595" w:rsidP="00FF4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анализа практики применения антимонопольного за</w:t>
            </w:r>
            <w:r w:rsidR="0039190E" w:rsidRPr="002925CC">
              <w:rPr>
                <w:rFonts w:ascii="Times New Roman" w:hAnsi="Times New Roman" w:cs="Times New Roman"/>
                <w:sz w:val="24"/>
                <w:szCs w:val="24"/>
              </w:rPr>
              <w:t>конодательства в администрации муниципального округа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  <w:r w:rsidR="0034507B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, отраслевых (функциональных) органах и структурных подразделениях администрации муниципального округа «Ухта» </w:t>
            </w:r>
          </w:p>
        </w:tc>
        <w:tc>
          <w:tcPr>
            <w:tcW w:w="4677" w:type="dxa"/>
          </w:tcPr>
          <w:p w:rsidR="00E87595" w:rsidRPr="002925CC" w:rsidRDefault="00E87595" w:rsidP="003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190E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 о правоприменительной практике по направлениям работы администрации </w:t>
            </w:r>
            <w:r w:rsidR="0039190E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3100" w:type="dxa"/>
          </w:tcPr>
          <w:p w:rsidR="00E87595" w:rsidRPr="00866CB3" w:rsidRDefault="00E87595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6CB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998" w:type="dxa"/>
            <w:vMerge w:val="restart"/>
          </w:tcPr>
          <w:p w:rsidR="00E87595" w:rsidRDefault="00E87595" w:rsidP="0052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управление администрации </w:t>
            </w:r>
            <w:r w:rsidR="0039190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  <w:p w:rsidR="00E87595" w:rsidRDefault="00E87595" w:rsidP="0052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595" w:rsidRDefault="00E87595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95" w:rsidTr="000A6125">
        <w:trPr>
          <w:trHeight w:val="1518"/>
        </w:trPr>
        <w:tc>
          <w:tcPr>
            <w:tcW w:w="993" w:type="dxa"/>
            <w:vMerge/>
          </w:tcPr>
          <w:p w:rsidR="00E87595" w:rsidRDefault="00E87595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E87595" w:rsidRPr="002925CC" w:rsidRDefault="00E87595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87595" w:rsidRPr="002925CC" w:rsidRDefault="00E87595" w:rsidP="00AD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9190E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 итогам сбора информации, предусмотренной подпунктом 1 настоящего пункта, аналитической справки об изменениях и основных аспектах правоприменительной практики в администрации </w:t>
            </w:r>
            <w:r w:rsidR="00AD5FF0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3100" w:type="dxa"/>
          </w:tcPr>
          <w:p w:rsidR="00E87595" w:rsidRPr="00866CB3" w:rsidRDefault="00E87595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6CB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998" w:type="dxa"/>
            <w:vMerge/>
          </w:tcPr>
          <w:p w:rsidR="00E87595" w:rsidRDefault="00E87595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95" w:rsidTr="000A6125">
        <w:trPr>
          <w:trHeight w:val="1104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7595" w:rsidRDefault="00E87595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  <w:tcBorders>
              <w:bottom w:val="single" w:sz="4" w:space="0" w:color="auto"/>
            </w:tcBorders>
          </w:tcPr>
          <w:p w:rsidR="00E87595" w:rsidRPr="002925CC" w:rsidRDefault="00E87595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E87595" w:rsidRPr="002925CC" w:rsidRDefault="00E87595" w:rsidP="00C55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3.Ознакомление сотрудников администрации </w:t>
            </w:r>
            <w:r w:rsidR="00AD5FF0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«Ухта», </w:t>
            </w:r>
            <w:r w:rsidR="00C559B1" w:rsidRPr="002925CC">
              <w:rPr>
                <w:rFonts w:ascii="Times New Roman" w:hAnsi="Times New Roman" w:cs="Times New Roman"/>
                <w:sz w:val="24"/>
                <w:szCs w:val="24"/>
              </w:rPr>
              <w:t>отраслевых (функциональных) органов и структурных подразделений администрации муниципального округа «Ухта»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с правоприменительной практикой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E87595" w:rsidRPr="00866CB3" w:rsidRDefault="00E87595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6CB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998" w:type="dxa"/>
            <w:vMerge/>
            <w:tcBorders>
              <w:bottom w:val="single" w:sz="4" w:space="0" w:color="auto"/>
            </w:tcBorders>
          </w:tcPr>
          <w:p w:rsidR="00E87595" w:rsidRDefault="00E87595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7F9" w:rsidRDefault="007B57F9"/>
    <w:p w:rsidR="00BB4919" w:rsidRDefault="00BB4919"/>
    <w:p w:rsidR="007B57F9" w:rsidRPr="007B57F9" w:rsidRDefault="007B57F9" w:rsidP="007B57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</w:p>
    <w:tbl>
      <w:tblPr>
        <w:tblStyle w:val="aa"/>
        <w:tblW w:w="15567" w:type="dxa"/>
        <w:tblInd w:w="-289" w:type="dxa"/>
        <w:tblLook w:val="04A0" w:firstRow="1" w:lastRow="0" w:firstColumn="1" w:lastColumn="0" w:noHBand="0" w:noVBand="1"/>
      </w:tblPr>
      <w:tblGrid>
        <w:gridCol w:w="993"/>
        <w:gridCol w:w="3799"/>
        <w:gridCol w:w="4677"/>
        <w:gridCol w:w="3100"/>
        <w:gridCol w:w="2998"/>
      </w:tblGrid>
      <w:tr w:rsidR="007B57F9" w:rsidTr="007B57F9">
        <w:trPr>
          <w:trHeight w:val="346"/>
        </w:trPr>
        <w:tc>
          <w:tcPr>
            <w:tcW w:w="993" w:type="dxa"/>
            <w:tcBorders>
              <w:bottom w:val="single" w:sz="4" w:space="0" w:color="auto"/>
            </w:tcBorders>
          </w:tcPr>
          <w:p w:rsidR="007B57F9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7B57F9" w:rsidRPr="002925CC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7B57F9" w:rsidRPr="002925CC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7B57F9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:rsidR="007B57F9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Tr="000A6125">
        <w:tc>
          <w:tcPr>
            <w:tcW w:w="993" w:type="dxa"/>
          </w:tcPr>
          <w:p w:rsidR="003D23D4" w:rsidRDefault="003D23D4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799" w:type="dxa"/>
          </w:tcPr>
          <w:p w:rsidR="00640537" w:rsidRPr="002925CC" w:rsidRDefault="00640537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Утверждение кар</w:t>
            </w:r>
            <w:r w:rsidR="00EC7C59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proofErr w:type="spellStart"/>
            <w:r w:rsidR="00DE71A2" w:rsidRPr="002925CC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="00F973B4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C7C59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867" w:rsidRPr="002925CC">
              <w:rPr>
                <w:rFonts w:ascii="Times New Roman" w:hAnsi="Times New Roman" w:cs="Times New Roman"/>
                <w:sz w:val="24"/>
                <w:szCs w:val="24"/>
              </w:rPr>
              <w:t>рисков на 202</w:t>
            </w:r>
            <w:r w:rsidR="00B22C33" w:rsidRPr="002925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6867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D23D4" w:rsidRPr="002925CC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40537" w:rsidRPr="002925CC" w:rsidRDefault="00640537" w:rsidP="000A6125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1.Выявление рисков нарушения ан</w:t>
            </w:r>
            <w:r w:rsidR="00F71549" w:rsidRPr="002925CC">
              <w:rPr>
                <w:rFonts w:ascii="Times New Roman" w:hAnsi="Times New Roman" w:cs="Times New Roman"/>
                <w:sz w:val="24"/>
                <w:szCs w:val="24"/>
              </w:rPr>
              <w:t>тимонопольного законодательства</w:t>
            </w:r>
          </w:p>
          <w:p w:rsidR="003D23D4" w:rsidRPr="002925CC" w:rsidRDefault="00640537" w:rsidP="000A6125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3D4" w:rsidRPr="002925CC">
              <w:rPr>
                <w:rFonts w:ascii="Times New Roman" w:hAnsi="Times New Roman" w:cs="Times New Roman"/>
                <w:sz w:val="24"/>
                <w:szCs w:val="24"/>
              </w:rPr>
              <w:t>.Оценка рисков нарушения антимонопольного законодательства</w:t>
            </w:r>
          </w:p>
          <w:p w:rsidR="00D817F1" w:rsidRPr="002925CC" w:rsidRDefault="00640537" w:rsidP="00640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23D4" w:rsidRPr="002925CC">
              <w:rPr>
                <w:rFonts w:ascii="Times New Roman" w:hAnsi="Times New Roman" w:cs="Times New Roman"/>
                <w:sz w:val="24"/>
                <w:szCs w:val="24"/>
              </w:rPr>
              <w:t>. Сост</w:t>
            </w:r>
            <w:r w:rsidR="00C61A10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авление описания (карты) рисков, </w:t>
            </w:r>
            <w:r w:rsidR="003D23D4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а также на основе анализа, </w:t>
            </w:r>
            <w:r w:rsidR="00106CA2" w:rsidRPr="002925CC">
              <w:rPr>
                <w:rFonts w:ascii="Times New Roman" w:hAnsi="Times New Roman" w:cs="Times New Roman"/>
                <w:sz w:val="24"/>
                <w:szCs w:val="24"/>
              </w:rPr>
              <w:t>проведённого</w:t>
            </w:r>
            <w:r w:rsidR="003D23D4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по нарушениям</w:t>
            </w:r>
            <w:r w:rsidR="00C61A10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3D4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антимонопольного законодательства, с </w:t>
            </w:r>
            <w:r w:rsidR="00106CA2" w:rsidRPr="002925CC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3D23D4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мероприятий, предусмотренных п. 1.1.1-1.1.4</w:t>
            </w:r>
          </w:p>
        </w:tc>
        <w:tc>
          <w:tcPr>
            <w:tcW w:w="3100" w:type="dxa"/>
          </w:tcPr>
          <w:p w:rsidR="003D23D4" w:rsidRDefault="00641109" w:rsidP="00B2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084A53"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 w:rsidR="00B22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</w:tcPr>
          <w:p w:rsidR="005236A5" w:rsidRDefault="005236A5" w:rsidP="0052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управление администрации </w:t>
            </w:r>
            <w:r w:rsidR="00C21618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  <w:p w:rsidR="00480C47" w:rsidRDefault="00480C47" w:rsidP="0052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Default="003D23D4" w:rsidP="0052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E05" w:rsidTr="005C1DBD">
        <w:trPr>
          <w:trHeight w:val="664"/>
        </w:trPr>
        <w:tc>
          <w:tcPr>
            <w:tcW w:w="993" w:type="dxa"/>
          </w:tcPr>
          <w:p w:rsidR="00957E05" w:rsidRPr="004F4778" w:rsidRDefault="00957E05" w:rsidP="000A6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4" w:type="dxa"/>
            <w:gridSpan w:val="4"/>
          </w:tcPr>
          <w:p w:rsidR="00957E05" w:rsidRPr="002925CC" w:rsidRDefault="00957E05" w:rsidP="000A6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b/>
                <w:sz w:val="24"/>
                <w:szCs w:val="24"/>
              </w:rPr>
              <w:t>1.2. Мероприятия по снижению рисков нарушения антимонопольного законодательства</w:t>
            </w:r>
          </w:p>
          <w:p w:rsidR="00957E05" w:rsidRPr="002925CC" w:rsidRDefault="00957E05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(мероприятия разрабатываются после выполнения мероприятий, указанных в пункте 1.1.)</w:t>
            </w:r>
          </w:p>
        </w:tc>
      </w:tr>
      <w:tr w:rsidR="003D23D4" w:rsidTr="000A6125">
        <w:tc>
          <w:tcPr>
            <w:tcW w:w="993" w:type="dxa"/>
          </w:tcPr>
          <w:p w:rsidR="003D23D4" w:rsidRDefault="003D23D4" w:rsidP="005C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5C1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3D23D4" w:rsidRPr="002925CC" w:rsidRDefault="003D23D4" w:rsidP="00FF4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сотрудников </w:t>
            </w:r>
            <w:r w:rsidR="00480C47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8803AE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480C47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11ED" w:rsidRPr="002925CC">
              <w:rPr>
                <w:rFonts w:ascii="Times New Roman" w:hAnsi="Times New Roman" w:cs="Times New Roman"/>
                <w:sz w:val="24"/>
                <w:szCs w:val="24"/>
              </w:rPr>
              <w:t>отраслевых (функциональных) органов и структурных подразделени</w:t>
            </w:r>
            <w:r w:rsidR="00FF4069" w:rsidRPr="002925C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C11ED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округа «Ухта»</w:t>
            </w:r>
            <w:r w:rsidR="00FF4069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рабочих совещаний по вопросам антимонопольного </w:t>
            </w:r>
            <w:proofErr w:type="spellStart"/>
            <w:r w:rsidR="00DE71A2" w:rsidRPr="002925CC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соблюдения антимонопольного законодательства</w:t>
            </w:r>
          </w:p>
        </w:tc>
        <w:tc>
          <w:tcPr>
            <w:tcW w:w="4677" w:type="dxa"/>
          </w:tcPr>
          <w:p w:rsidR="003D23D4" w:rsidRPr="002925CC" w:rsidRDefault="006642B3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7B7" w:rsidRPr="00292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3D4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сотрудников </w:t>
            </w:r>
            <w:r w:rsidR="002F37B7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8803AE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2F37B7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  <w:r w:rsidR="00FF4069" w:rsidRPr="002925CC">
              <w:rPr>
                <w:rFonts w:ascii="Times New Roman" w:hAnsi="Times New Roman" w:cs="Times New Roman"/>
                <w:sz w:val="24"/>
                <w:szCs w:val="24"/>
              </w:rPr>
              <w:t>, отраслевых (функциональных) органов и структурных подразделений администрации муниципального округа «Ухта»</w:t>
            </w:r>
            <w:r w:rsidR="003D23D4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ФАС России и его территориального органа по вопросам антимонопольного законодательства и антимонопольного </w:t>
            </w:r>
            <w:proofErr w:type="spellStart"/>
            <w:r w:rsidR="002B6605" w:rsidRPr="002925CC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="00EC7C59" w:rsidRPr="00292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23D4" w:rsidRPr="002925CC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2. Оказание устных консультаций</w:t>
            </w:r>
          </w:p>
          <w:p w:rsidR="00D817F1" w:rsidRPr="002925CC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3. Проведение рабочих совещаний</w:t>
            </w:r>
          </w:p>
        </w:tc>
        <w:tc>
          <w:tcPr>
            <w:tcW w:w="3100" w:type="dxa"/>
          </w:tcPr>
          <w:p w:rsidR="003D23D4" w:rsidRPr="002C4B89" w:rsidRDefault="007F5894" w:rsidP="0088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8803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98" w:type="dxa"/>
          </w:tcPr>
          <w:p w:rsidR="000E483E" w:rsidRDefault="000E483E" w:rsidP="000E4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E8">
              <w:rPr>
                <w:rFonts w:ascii="Times New Roman" w:hAnsi="Times New Roman" w:cs="Times New Roman"/>
                <w:sz w:val="24"/>
                <w:szCs w:val="24"/>
              </w:rPr>
              <w:t>Правовое управ</w:t>
            </w:r>
            <w:r w:rsidR="00952A87">
              <w:rPr>
                <w:rFonts w:ascii="Times New Roman" w:hAnsi="Times New Roman" w:cs="Times New Roman"/>
                <w:sz w:val="24"/>
                <w:szCs w:val="24"/>
              </w:rPr>
              <w:t xml:space="preserve">ление администрации </w:t>
            </w:r>
            <w:r w:rsidR="008803A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952A87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  <w:p w:rsidR="00952A87" w:rsidRDefault="00952A87" w:rsidP="000E4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480C47" w:rsidRDefault="00480C47" w:rsidP="00880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экономического развития администрации </w:t>
            </w:r>
            <w:r w:rsidR="008803A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</w:tr>
    </w:tbl>
    <w:p w:rsidR="007B57F9" w:rsidRDefault="007B57F9"/>
    <w:p w:rsidR="007B57F9" w:rsidRDefault="007B57F9"/>
    <w:p w:rsidR="007B57F9" w:rsidRDefault="007B57F9"/>
    <w:p w:rsidR="007B57F9" w:rsidRDefault="007B57F9"/>
    <w:p w:rsidR="007B57F9" w:rsidRDefault="007B57F9" w:rsidP="007B57F9">
      <w:pPr>
        <w:jc w:val="center"/>
        <w:rPr>
          <w:rFonts w:ascii="Times New Roman" w:hAnsi="Times New Roman" w:cs="Times New Roman"/>
        </w:rPr>
      </w:pPr>
    </w:p>
    <w:p w:rsidR="007B57F9" w:rsidRPr="007B57F9" w:rsidRDefault="007B57F9" w:rsidP="007B57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</w:p>
    <w:tbl>
      <w:tblPr>
        <w:tblStyle w:val="aa"/>
        <w:tblW w:w="15567" w:type="dxa"/>
        <w:tblInd w:w="-289" w:type="dxa"/>
        <w:tblLook w:val="04A0" w:firstRow="1" w:lastRow="0" w:firstColumn="1" w:lastColumn="0" w:noHBand="0" w:noVBand="1"/>
      </w:tblPr>
      <w:tblGrid>
        <w:gridCol w:w="993"/>
        <w:gridCol w:w="3799"/>
        <w:gridCol w:w="4677"/>
        <w:gridCol w:w="3100"/>
        <w:gridCol w:w="2998"/>
      </w:tblGrid>
      <w:tr w:rsidR="007B57F9" w:rsidTr="000A6125">
        <w:tc>
          <w:tcPr>
            <w:tcW w:w="993" w:type="dxa"/>
          </w:tcPr>
          <w:p w:rsidR="007B57F9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7B57F9" w:rsidRPr="002925CC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7B57F9" w:rsidRPr="002925CC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:rsidR="007B57F9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</w:tcPr>
          <w:p w:rsidR="007B57F9" w:rsidRPr="00BC22E8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Tr="000A6125">
        <w:tc>
          <w:tcPr>
            <w:tcW w:w="993" w:type="dxa"/>
          </w:tcPr>
          <w:p w:rsidR="003D23D4" w:rsidRDefault="003D23D4" w:rsidP="005C1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5C1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D817F1" w:rsidRPr="002925CC" w:rsidRDefault="003D23D4" w:rsidP="009D4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сотрудников </w:t>
            </w:r>
            <w:r w:rsidR="00617BBE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D4029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617BBE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4892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отраслевых (функциональных) органов и структурных подразделений администрации муниципального округа «Ухта»</w:t>
            </w:r>
            <w:r w:rsidR="001D0148" w:rsidRPr="002925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направленного на повышение уровня осведомленности о требованиях и ограничениях антимонопольного законодательства Российской Федерации</w:t>
            </w:r>
          </w:p>
        </w:tc>
        <w:tc>
          <w:tcPr>
            <w:tcW w:w="4677" w:type="dxa"/>
          </w:tcPr>
          <w:p w:rsidR="003D23D4" w:rsidRPr="002925CC" w:rsidRDefault="003D23D4" w:rsidP="009D4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сотрудников </w:t>
            </w:r>
            <w:r w:rsidR="00617BBE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D4029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617BBE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  <w:r w:rsidR="001D0148" w:rsidRPr="002925CC">
              <w:rPr>
                <w:rFonts w:ascii="Times New Roman" w:hAnsi="Times New Roman" w:cs="Times New Roman"/>
                <w:sz w:val="24"/>
                <w:szCs w:val="24"/>
              </w:rPr>
              <w:t>, отраслевых (функциональных) органов и структурных подразделений администрации муниципального округа «Ухта»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в курсах повышения квалификации, переподготовке, семинарах и проч</w:t>
            </w:r>
            <w:r w:rsidR="00DD4A94" w:rsidRPr="002925CC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</w:tc>
        <w:tc>
          <w:tcPr>
            <w:tcW w:w="3100" w:type="dxa"/>
          </w:tcPr>
          <w:p w:rsidR="003D23D4" w:rsidRDefault="007F5894" w:rsidP="009D4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108A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40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A4B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6108A3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  <w:r w:rsidR="00072A4B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2998" w:type="dxa"/>
          </w:tcPr>
          <w:p w:rsidR="003D23D4" w:rsidRDefault="00072A4B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 администрации </w:t>
            </w:r>
            <w:r w:rsidR="009D4029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  <w:p w:rsidR="00952A87" w:rsidRDefault="00952A87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26" w:rsidRDefault="009B6926" w:rsidP="009B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управление администрации </w:t>
            </w:r>
            <w:r w:rsidR="009D4029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  <w:p w:rsidR="009B6926" w:rsidRDefault="009B6926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BBE" w:rsidTr="009B3DEE">
        <w:trPr>
          <w:trHeight w:val="1465"/>
        </w:trPr>
        <w:tc>
          <w:tcPr>
            <w:tcW w:w="993" w:type="dxa"/>
            <w:vMerge w:val="restart"/>
          </w:tcPr>
          <w:p w:rsidR="00617BBE" w:rsidRDefault="00617BBE" w:rsidP="005C1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5C1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  <w:vMerge w:val="restart"/>
          </w:tcPr>
          <w:p w:rsidR="00D817F1" w:rsidRPr="002925CC" w:rsidRDefault="00617BBE" w:rsidP="000A61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сотрудников администрации </w:t>
            </w:r>
            <w:r w:rsidR="005D6610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  <w:r w:rsidR="00810659" w:rsidRPr="002925CC">
              <w:rPr>
                <w:rFonts w:ascii="Times New Roman" w:hAnsi="Times New Roman" w:cs="Times New Roman"/>
                <w:sz w:val="24"/>
                <w:szCs w:val="24"/>
              </w:rPr>
              <w:t>, отраслевых (функциональных) органов и структурных подразделений администрации муниципального округа «Ухта»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с актами, регулирующими вопросы организации и функционирования </w:t>
            </w:r>
            <w:proofErr w:type="gramStart"/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системы внутреннего обеспечения соответствия деятельности администрации </w:t>
            </w:r>
            <w:r w:rsidR="005D6610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5D6610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 требованиям антимонопольного законодательства Российской Федерации</w:t>
            </w:r>
          </w:p>
        </w:tc>
        <w:tc>
          <w:tcPr>
            <w:tcW w:w="4677" w:type="dxa"/>
          </w:tcPr>
          <w:p w:rsidR="00617BBE" w:rsidRPr="002925CC" w:rsidRDefault="00617BBE" w:rsidP="00617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1.Рассылка принятых актов администрации </w:t>
            </w:r>
            <w:r w:rsidR="005D6610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 в отраслевые (функциональные) органы и</w:t>
            </w:r>
            <w:r w:rsidR="00EC7C59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  <w:r w:rsidR="00EC7C59"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администрации </w:t>
            </w:r>
            <w:r w:rsidR="005D6610" w:rsidRPr="002925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 xml:space="preserve"> «Ухта» </w:t>
            </w:r>
          </w:p>
        </w:tc>
        <w:tc>
          <w:tcPr>
            <w:tcW w:w="3100" w:type="dxa"/>
            <w:vMerge w:val="restart"/>
          </w:tcPr>
          <w:p w:rsidR="00617BBE" w:rsidRDefault="004B4324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принятия </w:t>
            </w:r>
            <w:r w:rsidRPr="002114B8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5D661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2998" w:type="dxa"/>
          </w:tcPr>
          <w:p w:rsidR="00617BBE" w:rsidRDefault="00617BBE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администрации </w:t>
            </w:r>
            <w:r w:rsidR="005D661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  <w:p w:rsidR="00617BBE" w:rsidRDefault="00617BBE" w:rsidP="00617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BBE" w:rsidRDefault="00617BBE" w:rsidP="00617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BBE" w:rsidTr="009B3DEE">
        <w:trPr>
          <w:trHeight w:val="1259"/>
        </w:trPr>
        <w:tc>
          <w:tcPr>
            <w:tcW w:w="993" w:type="dxa"/>
            <w:vMerge/>
          </w:tcPr>
          <w:p w:rsidR="00617BBE" w:rsidRDefault="00617BBE" w:rsidP="000A61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617BBE" w:rsidRPr="002925CC" w:rsidRDefault="00617BBE" w:rsidP="000A61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17BBE" w:rsidRPr="002925CC" w:rsidRDefault="00617BBE" w:rsidP="00617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CC">
              <w:rPr>
                <w:rFonts w:ascii="Times New Roman" w:hAnsi="Times New Roman" w:cs="Times New Roman"/>
                <w:sz w:val="24"/>
                <w:szCs w:val="24"/>
              </w:rPr>
              <w:t>2. Обеспечение ознакомления сотрудников с принятыми актами</w:t>
            </w:r>
          </w:p>
        </w:tc>
        <w:tc>
          <w:tcPr>
            <w:tcW w:w="3100" w:type="dxa"/>
            <w:vMerge/>
          </w:tcPr>
          <w:p w:rsidR="00617BBE" w:rsidRDefault="00617BBE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617BBE" w:rsidRDefault="00617BBE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отраслевых (функциональных) органов администрации </w:t>
            </w:r>
            <w:r w:rsidR="005D661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</w:tr>
    </w:tbl>
    <w:p w:rsidR="007B57F9" w:rsidRDefault="007B57F9"/>
    <w:p w:rsidR="007B57F9" w:rsidRDefault="007B57F9"/>
    <w:p w:rsidR="00BB4919" w:rsidRDefault="00BB4919"/>
    <w:p w:rsidR="007B57F9" w:rsidRPr="007B57F9" w:rsidRDefault="007B57F9" w:rsidP="007B57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</w:p>
    <w:tbl>
      <w:tblPr>
        <w:tblStyle w:val="aa"/>
        <w:tblW w:w="15567" w:type="dxa"/>
        <w:tblInd w:w="-289" w:type="dxa"/>
        <w:tblLook w:val="04A0" w:firstRow="1" w:lastRow="0" w:firstColumn="1" w:lastColumn="0" w:noHBand="0" w:noVBand="1"/>
      </w:tblPr>
      <w:tblGrid>
        <w:gridCol w:w="993"/>
        <w:gridCol w:w="3799"/>
        <w:gridCol w:w="4677"/>
        <w:gridCol w:w="3100"/>
        <w:gridCol w:w="2998"/>
      </w:tblGrid>
      <w:tr w:rsidR="007B57F9" w:rsidTr="007B57F9">
        <w:trPr>
          <w:trHeight w:val="204"/>
        </w:trPr>
        <w:tc>
          <w:tcPr>
            <w:tcW w:w="993" w:type="dxa"/>
          </w:tcPr>
          <w:p w:rsidR="007B57F9" w:rsidRDefault="007B57F9" w:rsidP="007B5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7B57F9" w:rsidRPr="002925CC" w:rsidRDefault="007B57F9" w:rsidP="007B5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7B57F9" w:rsidRPr="002925CC" w:rsidRDefault="007B57F9" w:rsidP="007B5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:rsidR="007B57F9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</w:tcPr>
          <w:p w:rsidR="007B57F9" w:rsidRDefault="007B57F9" w:rsidP="007B5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D4" w:rsidTr="005C1DBD">
        <w:trPr>
          <w:trHeight w:val="373"/>
        </w:trPr>
        <w:tc>
          <w:tcPr>
            <w:tcW w:w="993" w:type="dxa"/>
          </w:tcPr>
          <w:p w:rsidR="003D23D4" w:rsidRPr="000300C7" w:rsidRDefault="003D23D4" w:rsidP="000A6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4" w:type="dxa"/>
            <w:gridSpan w:val="4"/>
          </w:tcPr>
          <w:p w:rsidR="003D23D4" w:rsidRPr="000300C7" w:rsidRDefault="003D23D4" w:rsidP="002B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30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.3. Оценка эффективности функционирования антимонопольного </w:t>
            </w:r>
            <w:proofErr w:type="spellStart"/>
            <w:r w:rsidRPr="002B660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B6605">
              <w:rPr>
                <w:rFonts w:ascii="Times New Roman" w:hAnsi="Times New Roman" w:cs="Times New Roman"/>
                <w:b/>
                <w:sz w:val="24"/>
                <w:szCs w:val="24"/>
              </w:rPr>
              <w:t>омплаенса</w:t>
            </w:r>
            <w:proofErr w:type="spellEnd"/>
          </w:p>
        </w:tc>
      </w:tr>
      <w:tr w:rsidR="003D23D4" w:rsidTr="000A6125">
        <w:tc>
          <w:tcPr>
            <w:tcW w:w="993" w:type="dxa"/>
          </w:tcPr>
          <w:p w:rsidR="003D23D4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799" w:type="dxa"/>
          </w:tcPr>
          <w:p w:rsidR="003D23D4" w:rsidRPr="000300C7" w:rsidRDefault="003D23D4" w:rsidP="002B6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достижения ключевых показателей эффективности реализации мероприятий антимонопольного</w:t>
            </w:r>
            <w:proofErr w:type="gramEnd"/>
            <w:r w:rsidR="00EC7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плаенса</w:t>
            </w:r>
            <w:proofErr w:type="spellEnd"/>
          </w:p>
        </w:tc>
        <w:tc>
          <w:tcPr>
            <w:tcW w:w="4677" w:type="dxa"/>
          </w:tcPr>
          <w:p w:rsidR="00D817F1" w:rsidRPr="002C4B89" w:rsidRDefault="003D23D4" w:rsidP="002B6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6E2D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7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6E2D">
              <w:rPr>
                <w:rFonts w:ascii="Times New Roman" w:hAnsi="Times New Roman" w:cs="Times New Roman"/>
                <w:sz w:val="24"/>
                <w:szCs w:val="24"/>
              </w:rPr>
              <w:t>достижения ключевых показателей эффективности реализации мероприятий антимонопольного</w:t>
            </w:r>
            <w:proofErr w:type="gramEnd"/>
            <w:r w:rsidR="00EC7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60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B6605" w:rsidRPr="002B6605">
              <w:rPr>
                <w:rFonts w:ascii="Times New Roman" w:hAnsi="Times New Roman" w:cs="Times New Roman"/>
                <w:sz w:val="24"/>
                <w:szCs w:val="24"/>
              </w:rPr>
              <w:t>мплаенса</w:t>
            </w:r>
            <w:proofErr w:type="spellEnd"/>
            <w:r w:rsidRPr="002B6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</w:t>
            </w:r>
            <w:r w:rsidR="0007133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МОГО «Ухта» от 16.03.2020 №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330">
              <w:rPr>
                <w:rFonts w:ascii="Times New Roman" w:hAnsi="Times New Roman" w:cs="Times New Roman"/>
                <w:sz w:val="24"/>
                <w:szCs w:val="24"/>
              </w:rPr>
              <w:t xml:space="preserve">657 «О методике </w:t>
            </w:r>
            <w:r w:rsidR="00106CA2">
              <w:rPr>
                <w:rFonts w:ascii="Times New Roman" w:hAnsi="Times New Roman" w:cs="Times New Roman"/>
                <w:sz w:val="24"/>
                <w:szCs w:val="24"/>
              </w:rPr>
              <w:t>расчёта</w:t>
            </w:r>
            <w:r w:rsidR="00071330">
              <w:rPr>
                <w:rFonts w:ascii="Times New Roman" w:hAnsi="Times New Roman" w:cs="Times New Roman"/>
                <w:sz w:val="24"/>
                <w:szCs w:val="24"/>
              </w:rPr>
              <w:t xml:space="preserve"> ключевых показателей эффективности функционирования в администрации МОГО «Ухта» антимонопольного </w:t>
            </w:r>
            <w:proofErr w:type="spellStart"/>
            <w:r w:rsidR="00071330" w:rsidRPr="002B660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мплаенса</w:t>
            </w:r>
            <w:proofErr w:type="spellEnd"/>
            <w:r w:rsidR="00AD44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0" w:type="dxa"/>
          </w:tcPr>
          <w:p w:rsidR="007F5894" w:rsidRDefault="00641109" w:rsidP="007F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6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874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  <w:r w:rsidR="007F5894" w:rsidRPr="0007133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C3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D23D4" w:rsidRPr="002C4B89" w:rsidRDefault="003D23D4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9E1B67" w:rsidRDefault="009E1B67" w:rsidP="009E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</w:t>
            </w:r>
            <w:r w:rsidR="00965234">
              <w:rPr>
                <w:rFonts w:ascii="Times New Roman" w:hAnsi="Times New Roman" w:cs="Times New Roman"/>
                <w:sz w:val="24"/>
                <w:szCs w:val="24"/>
              </w:rPr>
              <w:t xml:space="preserve">вития администрации </w:t>
            </w:r>
            <w:r w:rsidR="006C3E52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965234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  <w:p w:rsidR="009E1B67" w:rsidRDefault="009E1B67" w:rsidP="009E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67" w:rsidRDefault="009E1B67" w:rsidP="009E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316E2D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549" w:rsidTr="002B6605">
        <w:trPr>
          <w:trHeight w:val="305"/>
        </w:trPr>
        <w:tc>
          <w:tcPr>
            <w:tcW w:w="993" w:type="dxa"/>
            <w:vMerge w:val="restart"/>
          </w:tcPr>
          <w:p w:rsidR="00F71549" w:rsidRDefault="00F71549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799" w:type="dxa"/>
            <w:vMerge w:val="restart"/>
          </w:tcPr>
          <w:p w:rsidR="00F71549" w:rsidRDefault="00F71549" w:rsidP="002B6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 организации антимонопольного </w:t>
            </w:r>
            <w:proofErr w:type="spellStart"/>
            <w:r w:rsidRPr="002B6605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плаенса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администрации </w:t>
            </w:r>
            <w:r w:rsidR="006C3E52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4677" w:type="dxa"/>
          </w:tcPr>
          <w:p w:rsidR="00F71549" w:rsidRDefault="00F71549" w:rsidP="00BF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1.Сбор информации от отраслевых (функциональных) орган</w:t>
            </w:r>
            <w:r w:rsidR="00BF551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структурных подразделений администрации </w:t>
            </w:r>
            <w:r w:rsidR="00175115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3100" w:type="dxa"/>
          </w:tcPr>
          <w:p w:rsidR="00F71549" w:rsidRDefault="00641109" w:rsidP="007F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D5C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7154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6C3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71549" w:rsidRDefault="00F71549" w:rsidP="000A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 w:val="restart"/>
          </w:tcPr>
          <w:p w:rsidR="00F71549" w:rsidRDefault="00F71549" w:rsidP="009E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управление администрации </w:t>
            </w:r>
            <w:r w:rsidR="006C3E52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  <w:p w:rsidR="00F71549" w:rsidRDefault="00F71549" w:rsidP="009E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549" w:rsidRDefault="00F71549" w:rsidP="009E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экономического развития администрации </w:t>
            </w:r>
            <w:r w:rsidR="00175115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  <w:p w:rsidR="00F71549" w:rsidRPr="00316E2D" w:rsidRDefault="00F71549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549" w:rsidTr="000A6125">
        <w:trPr>
          <w:trHeight w:val="830"/>
        </w:trPr>
        <w:tc>
          <w:tcPr>
            <w:tcW w:w="993" w:type="dxa"/>
            <w:vMerge/>
          </w:tcPr>
          <w:p w:rsidR="00F71549" w:rsidRDefault="00F71549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F71549" w:rsidRDefault="00F71549" w:rsidP="00B50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71549" w:rsidRDefault="00F71549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2.Формирование и размещение сводного </w:t>
            </w:r>
            <w:r w:rsidR="00106CA2">
              <w:rPr>
                <w:rFonts w:ascii="Times New Roman" w:hAnsi="Times New Roman" w:cs="Times New Roman"/>
                <w:sz w:val="24"/>
                <w:szCs w:val="24"/>
              </w:rPr>
              <w:t>отчёта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настоящего Плана мероприятий на Официальном портале администрации </w:t>
            </w:r>
            <w:r w:rsidR="00175115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3100" w:type="dxa"/>
          </w:tcPr>
          <w:p w:rsidR="00F71549" w:rsidRDefault="00641109" w:rsidP="0007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7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154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721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8" w:type="dxa"/>
            <w:vMerge/>
          </w:tcPr>
          <w:p w:rsidR="00F71549" w:rsidRDefault="00F71549" w:rsidP="009E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549" w:rsidTr="001B1D35">
        <w:trPr>
          <w:trHeight w:val="315"/>
        </w:trPr>
        <w:tc>
          <w:tcPr>
            <w:tcW w:w="993" w:type="dxa"/>
            <w:vMerge/>
          </w:tcPr>
          <w:p w:rsidR="00F71549" w:rsidRDefault="00F71549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F71549" w:rsidRDefault="00F71549" w:rsidP="00B50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71549" w:rsidRPr="00F71549" w:rsidRDefault="00F71549" w:rsidP="00F71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3.Направление сводного </w:t>
            </w:r>
            <w:r w:rsidR="00106CA2">
              <w:rPr>
                <w:rFonts w:ascii="Times New Roman" w:hAnsi="Times New Roman" w:cs="Times New Roman"/>
                <w:sz w:val="24"/>
                <w:szCs w:val="24"/>
              </w:rPr>
              <w:t>отчёта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настоящего Плана мероприятий</w:t>
            </w:r>
            <w:r w:rsidR="00960DEC">
              <w:rPr>
                <w:rFonts w:ascii="Times New Roman" w:hAnsi="Times New Roman" w:cs="Times New Roman"/>
                <w:sz w:val="24"/>
                <w:szCs w:val="24"/>
              </w:rPr>
              <w:t xml:space="preserve"> в уполномоченный орган (Министерство экономики Республики Коми)</w:t>
            </w:r>
          </w:p>
        </w:tc>
        <w:tc>
          <w:tcPr>
            <w:tcW w:w="3100" w:type="dxa"/>
          </w:tcPr>
          <w:p w:rsidR="00F71549" w:rsidRDefault="00641109" w:rsidP="0007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71549">
              <w:rPr>
                <w:rFonts w:ascii="Times New Roman" w:hAnsi="Times New Roman" w:cs="Times New Roman"/>
                <w:sz w:val="24"/>
                <w:szCs w:val="24"/>
              </w:rPr>
              <w:t>15.01.202</w:t>
            </w:r>
            <w:r w:rsidR="000721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8" w:type="dxa"/>
            <w:vMerge/>
          </w:tcPr>
          <w:p w:rsidR="00F71549" w:rsidRDefault="00F71549" w:rsidP="009E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919" w:rsidRDefault="00BB4919"/>
    <w:p w:rsidR="00BB4919" w:rsidRDefault="00BB4919"/>
    <w:p w:rsidR="00BB4919" w:rsidRDefault="00BB4919"/>
    <w:p w:rsidR="00BB4919" w:rsidRDefault="00BB4919">
      <w:r>
        <w:br w:type="page"/>
      </w:r>
    </w:p>
    <w:p w:rsidR="00BB4919" w:rsidRPr="00BB4919" w:rsidRDefault="00BB4919" w:rsidP="00BB49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</w:p>
    <w:tbl>
      <w:tblPr>
        <w:tblStyle w:val="aa"/>
        <w:tblW w:w="15567" w:type="dxa"/>
        <w:tblInd w:w="-289" w:type="dxa"/>
        <w:tblLook w:val="04A0" w:firstRow="1" w:lastRow="0" w:firstColumn="1" w:lastColumn="0" w:noHBand="0" w:noVBand="1"/>
      </w:tblPr>
      <w:tblGrid>
        <w:gridCol w:w="993"/>
        <w:gridCol w:w="3799"/>
        <w:gridCol w:w="4677"/>
        <w:gridCol w:w="3100"/>
        <w:gridCol w:w="2998"/>
      </w:tblGrid>
      <w:tr w:rsidR="00BB4919" w:rsidTr="001B1D35">
        <w:trPr>
          <w:trHeight w:val="315"/>
        </w:trPr>
        <w:tc>
          <w:tcPr>
            <w:tcW w:w="993" w:type="dxa"/>
          </w:tcPr>
          <w:p w:rsidR="00BB4919" w:rsidRDefault="00BB4919" w:rsidP="00BB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BB4919" w:rsidRDefault="00BB4919" w:rsidP="00BB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B4919" w:rsidRDefault="00BB4919" w:rsidP="00BB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:rsidR="00BB4919" w:rsidRDefault="00BB4919" w:rsidP="00BB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</w:tcPr>
          <w:p w:rsidR="00BB4919" w:rsidRDefault="00BB4919" w:rsidP="00BB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Tr="000A6125">
        <w:tc>
          <w:tcPr>
            <w:tcW w:w="993" w:type="dxa"/>
          </w:tcPr>
          <w:p w:rsidR="003D23D4" w:rsidRDefault="003D23D4" w:rsidP="000A6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4" w:type="dxa"/>
            <w:gridSpan w:val="4"/>
          </w:tcPr>
          <w:p w:rsidR="003D23D4" w:rsidRPr="000300C7" w:rsidRDefault="003D23D4" w:rsidP="002B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Подготовка доклада об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антимонопольном</w:t>
            </w:r>
            <w:proofErr w:type="gramEnd"/>
            <w:r w:rsidR="001B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6605">
              <w:rPr>
                <w:rFonts w:ascii="Times New Roman" w:hAnsi="Times New Roman" w:cs="Times New Roman"/>
                <w:b/>
                <w:sz w:val="24"/>
                <w:szCs w:val="24"/>
              </w:rPr>
              <w:t>комп</w:t>
            </w:r>
            <w:r w:rsidR="002B6605">
              <w:rPr>
                <w:rFonts w:ascii="Times New Roman" w:hAnsi="Times New Roman" w:cs="Times New Roman"/>
                <w:b/>
                <w:sz w:val="24"/>
                <w:szCs w:val="24"/>
              </w:rPr>
              <w:t>лаенсе</w:t>
            </w:r>
            <w:proofErr w:type="spellEnd"/>
          </w:p>
        </w:tc>
      </w:tr>
      <w:tr w:rsidR="003D23D4" w:rsidTr="007A757B">
        <w:trPr>
          <w:trHeight w:val="599"/>
        </w:trPr>
        <w:tc>
          <w:tcPr>
            <w:tcW w:w="993" w:type="dxa"/>
            <w:vMerge w:val="restart"/>
          </w:tcPr>
          <w:p w:rsidR="003D23D4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99" w:type="dxa"/>
            <w:vMerge w:val="restart"/>
          </w:tcPr>
          <w:p w:rsidR="003D23D4" w:rsidRPr="002C4B89" w:rsidRDefault="003D23D4" w:rsidP="00245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коллегиальным органом </w:t>
            </w:r>
            <w:r w:rsidRPr="00E103C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86322">
              <w:rPr>
                <w:rFonts w:ascii="Times New Roman" w:hAnsi="Times New Roman" w:cs="Times New Roman"/>
                <w:sz w:val="24"/>
                <w:szCs w:val="24"/>
              </w:rPr>
              <w:t xml:space="preserve">комиссией по внутреннему контролю за соблюдением соответствия деятельности администрации муниципального округа </w:t>
            </w:r>
            <w:r w:rsidR="002456C0">
              <w:rPr>
                <w:rFonts w:ascii="Times New Roman" w:hAnsi="Times New Roman" w:cs="Times New Roman"/>
                <w:sz w:val="24"/>
                <w:szCs w:val="24"/>
              </w:rPr>
              <w:t xml:space="preserve"> «Ухта» требованиям антимонопольного законодательства РФ доклада </w:t>
            </w:r>
            <w:proofErr w:type="gramStart"/>
            <w:r w:rsidR="002456C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="002456C0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антимонопольном </w:t>
            </w:r>
            <w:proofErr w:type="spellStart"/>
            <w:r w:rsidR="002456C0">
              <w:rPr>
                <w:rFonts w:ascii="Times New Roman" w:hAnsi="Times New Roman" w:cs="Times New Roman"/>
                <w:sz w:val="24"/>
                <w:szCs w:val="24"/>
              </w:rPr>
              <w:t>комплаенсе</w:t>
            </w:r>
            <w:proofErr w:type="spellEnd"/>
          </w:p>
        </w:tc>
        <w:tc>
          <w:tcPr>
            <w:tcW w:w="4677" w:type="dxa"/>
          </w:tcPr>
          <w:p w:rsidR="003D23D4" w:rsidRPr="002C4B89" w:rsidRDefault="00203F0A" w:rsidP="00072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0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доклада об антимонопольном </w:t>
            </w:r>
            <w:proofErr w:type="spellStart"/>
            <w:r w:rsidR="003D23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омплаенсе</w:t>
            </w:r>
            <w:proofErr w:type="spellEnd"/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представление </w:t>
            </w:r>
            <w:r w:rsidR="003D23D4" w:rsidRPr="00C97D9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C97D94"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r w:rsidR="002456C0" w:rsidRPr="00C97D9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0721BB" w:rsidRPr="00C97D94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  <w:r w:rsidR="00C97D94" w:rsidRPr="00C97D9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Коми – руководителю администра</w:t>
            </w:r>
            <w:r w:rsidR="00C97D9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97D94" w:rsidRPr="00C97D94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100" w:type="dxa"/>
          </w:tcPr>
          <w:p w:rsidR="00641109" w:rsidRDefault="00641109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Default="00641109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12.01.202</w:t>
            </w:r>
            <w:r w:rsidR="000721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D23D4" w:rsidRPr="00316027" w:rsidRDefault="003D23D4" w:rsidP="000A612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FF7731" w:rsidRDefault="00FF7731" w:rsidP="00FF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</w:t>
            </w:r>
            <w:r w:rsidR="00294F39">
              <w:rPr>
                <w:rFonts w:ascii="Times New Roman" w:hAnsi="Times New Roman" w:cs="Times New Roman"/>
                <w:sz w:val="24"/>
                <w:szCs w:val="24"/>
              </w:rPr>
              <w:t xml:space="preserve">ление администрации </w:t>
            </w:r>
            <w:r w:rsidR="002731A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294F39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  <w:p w:rsidR="00294F39" w:rsidRDefault="00294F39" w:rsidP="00FF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316027" w:rsidRDefault="00FF7731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администрации </w:t>
            </w:r>
            <w:r w:rsidR="002731A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</w:tr>
      <w:tr w:rsidR="003D23D4" w:rsidTr="00240C93">
        <w:trPr>
          <w:trHeight w:val="315"/>
        </w:trPr>
        <w:tc>
          <w:tcPr>
            <w:tcW w:w="993" w:type="dxa"/>
            <w:vMerge/>
          </w:tcPr>
          <w:p w:rsidR="003D23D4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D23D4" w:rsidRDefault="003D23D4" w:rsidP="002B6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</w:t>
            </w:r>
            <w:r w:rsidR="00817C8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="00C30E7D">
              <w:rPr>
                <w:rFonts w:ascii="Times New Roman" w:hAnsi="Times New Roman" w:cs="Times New Roman"/>
                <w:sz w:val="24"/>
                <w:szCs w:val="24"/>
              </w:rPr>
              <w:t>комиссии по</w:t>
            </w:r>
            <w:r w:rsidR="001B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внутреннему контролю за соблюдением соответствия деятельности администрации </w:t>
            </w:r>
            <w:r w:rsidR="000D003B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203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«Ухта»</w:t>
            </w:r>
            <w:r w:rsidR="001B1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7C8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антимонопольного законодательства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и утверждения доклада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антимонопольном </w:t>
            </w:r>
            <w:proofErr w:type="spellStart"/>
            <w:r w:rsidRPr="002B660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мплаенсе</w:t>
            </w:r>
            <w:proofErr w:type="spellEnd"/>
          </w:p>
        </w:tc>
        <w:tc>
          <w:tcPr>
            <w:tcW w:w="3100" w:type="dxa"/>
          </w:tcPr>
          <w:p w:rsidR="00641109" w:rsidRDefault="00641109" w:rsidP="000A6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23D4" w:rsidRPr="0003429D" w:rsidRDefault="00641109" w:rsidP="000A61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3D2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</w:t>
            </w:r>
            <w:r w:rsidR="00734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72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3D23D4" w:rsidRDefault="003D23D4" w:rsidP="000A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424137" w:rsidRDefault="00424137" w:rsidP="0042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</w:t>
            </w:r>
            <w:r w:rsidR="00294F39">
              <w:rPr>
                <w:rFonts w:ascii="Times New Roman" w:hAnsi="Times New Roman" w:cs="Times New Roman"/>
                <w:sz w:val="24"/>
                <w:szCs w:val="24"/>
              </w:rPr>
              <w:t xml:space="preserve">ление администрации </w:t>
            </w:r>
            <w:r w:rsidR="002731A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294F39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  <w:p w:rsidR="00294F39" w:rsidRDefault="00294F39" w:rsidP="0042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7B" w:rsidRDefault="00424137" w:rsidP="0042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экономического развития администрации </w:t>
            </w:r>
            <w:r w:rsidR="002731A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</w:tr>
      <w:tr w:rsidR="003D23D4" w:rsidTr="004717D0">
        <w:trPr>
          <w:trHeight w:val="1419"/>
        </w:trPr>
        <w:tc>
          <w:tcPr>
            <w:tcW w:w="993" w:type="dxa"/>
            <w:vMerge/>
          </w:tcPr>
          <w:p w:rsidR="003D23D4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D23D4" w:rsidRDefault="001714F4" w:rsidP="002B6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Размещение до</w:t>
            </w:r>
            <w:r w:rsidR="001B1D35">
              <w:rPr>
                <w:rFonts w:ascii="Times New Roman" w:hAnsi="Times New Roman" w:cs="Times New Roman"/>
                <w:sz w:val="24"/>
                <w:szCs w:val="24"/>
              </w:rPr>
              <w:t xml:space="preserve">клада об антимонопольном </w:t>
            </w:r>
            <w:proofErr w:type="spellStart"/>
            <w:r w:rsidR="001B1D35" w:rsidRPr="002B6605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лаенсе</w:t>
            </w:r>
            <w:proofErr w:type="spellEnd"/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D3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E1B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фициальном </w:t>
            </w:r>
            <w:r w:rsidR="009E1B67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r w:rsidR="001B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6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9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1A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096AD5"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3100" w:type="dxa"/>
          </w:tcPr>
          <w:p w:rsidR="00E47338" w:rsidRDefault="00E47338" w:rsidP="0073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Default="00E47338" w:rsidP="000D0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15.01.202</w:t>
            </w:r>
            <w:r w:rsidR="000D00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8" w:type="dxa"/>
          </w:tcPr>
          <w:p w:rsidR="003D23D4" w:rsidRDefault="00FF7731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1B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администрации </w:t>
            </w:r>
            <w:r w:rsidR="002731A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</w:tc>
      </w:tr>
      <w:tr w:rsidR="003D23D4" w:rsidTr="00F01665">
        <w:trPr>
          <w:trHeight w:val="279"/>
        </w:trPr>
        <w:tc>
          <w:tcPr>
            <w:tcW w:w="993" w:type="dxa"/>
            <w:vMerge/>
          </w:tcPr>
          <w:p w:rsidR="003D23D4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Default="003D23D4" w:rsidP="000A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D23D4" w:rsidRDefault="001714F4" w:rsidP="0089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1B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утвержденн</w:t>
            </w:r>
            <w:r w:rsidR="00283D3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B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D33">
              <w:rPr>
                <w:rFonts w:ascii="Times New Roman" w:hAnsi="Times New Roman" w:cs="Times New Roman"/>
                <w:sz w:val="24"/>
                <w:szCs w:val="24"/>
              </w:rPr>
              <w:t xml:space="preserve">доклада об антимонопольном </w:t>
            </w:r>
            <w:proofErr w:type="spellStart"/>
            <w:r w:rsidR="00283D33" w:rsidRPr="002B66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омплаенсе</w:t>
            </w:r>
            <w:proofErr w:type="spellEnd"/>
            <w:r w:rsidR="001B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AD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(Министерство экономики Республики Коми)</w:t>
            </w:r>
          </w:p>
          <w:p w:rsidR="00D817F1" w:rsidRDefault="00D817F1" w:rsidP="0089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E47338" w:rsidRDefault="00E47338" w:rsidP="0073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B47A71" w:rsidRDefault="00E47338" w:rsidP="000D0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15.01.202</w:t>
            </w:r>
            <w:r w:rsidR="000D00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8" w:type="dxa"/>
          </w:tcPr>
          <w:p w:rsidR="00424137" w:rsidRDefault="00424137" w:rsidP="0042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экономического развития администрации </w:t>
            </w:r>
            <w:r w:rsidR="002731A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«Ухта»</w:t>
            </w:r>
          </w:p>
          <w:p w:rsidR="003D23D4" w:rsidRDefault="003D23D4" w:rsidP="000A6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1665" w:rsidRDefault="00F01665" w:rsidP="00F01665">
      <w:pPr>
        <w:tabs>
          <w:tab w:val="left" w:pos="138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01665" w:rsidSect="00BB4919">
          <w:pgSz w:w="16838" w:h="11906" w:orient="landscape"/>
          <w:pgMar w:top="1135" w:right="1134" w:bottom="568" w:left="1134" w:header="709" w:footer="709" w:gutter="0"/>
          <w:cols w:space="708"/>
          <w:titlePg/>
          <w:docGrid w:linePitch="360"/>
        </w:sectPr>
      </w:pPr>
      <w:r w:rsidRPr="00DE2B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</w:p>
    <w:p w:rsidR="00C15147" w:rsidRPr="008F4869" w:rsidRDefault="00C15147" w:rsidP="007B57F9">
      <w:pPr>
        <w:autoSpaceDE w:val="0"/>
        <w:autoSpaceDN w:val="0"/>
        <w:adjustRightInd w:val="0"/>
        <w:spacing w:after="0"/>
        <w:jc w:val="both"/>
        <w:rPr>
          <w:color w:val="000000" w:themeColor="text1"/>
          <w:sz w:val="25"/>
          <w:szCs w:val="25"/>
        </w:rPr>
      </w:pPr>
      <w:bookmarkStart w:id="0" w:name="_GoBack"/>
      <w:bookmarkEnd w:id="0"/>
    </w:p>
    <w:sectPr w:rsidR="00C15147" w:rsidRPr="008F4869" w:rsidSect="00EC5B8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7F6" w:rsidRDefault="007C67F6" w:rsidP="00EC5B8F">
      <w:pPr>
        <w:spacing w:after="0" w:line="240" w:lineRule="auto"/>
      </w:pPr>
      <w:r>
        <w:separator/>
      </w:r>
    </w:p>
  </w:endnote>
  <w:endnote w:type="continuationSeparator" w:id="0">
    <w:p w:rsidR="007C67F6" w:rsidRDefault="007C67F6" w:rsidP="00EC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7F6" w:rsidRDefault="007C67F6" w:rsidP="00EC5B8F">
      <w:pPr>
        <w:spacing w:after="0" w:line="240" w:lineRule="auto"/>
      </w:pPr>
      <w:r>
        <w:separator/>
      </w:r>
    </w:p>
  </w:footnote>
  <w:footnote w:type="continuationSeparator" w:id="0">
    <w:p w:rsidR="007C67F6" w:rsidRDefault="007C67F6" w:rsidP="00EC5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194"/>
    <w:multiLevelType w:val="multilevel"/>
    <w:tmpl w:val="59688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F2"/>
    <w:rsid w:val="00000E36"/>
    <w:rsid w:val="000167D0"/>
    <w:rsid w:val="00016A12"/>
    <w:rsid w:val="0003080A"/>
    <w:rsid w:val="00052353"/>
    <w:rsid w:val="00055AC0"/>
    <w:rsid w:val="00060DF0"/>
    <w:rsid w:val="00061E15"/>
    <w:rsid w:val="00071330"/>
    <w:rsid w:val="000721BB"/>
    <w:rsid w:val="00072A4B"/>
    <w:rsid w:val="00080007"/>
    <w:rsid w:val="00084A53"/>
    <w:rsid w:val="00096AD5"/>
    <w:rsid w:val="000A2723"/>
    <w:rsid w:val="000A6125"/>
    <w:rsid w:val="000B3F70"/>
    <w:rsid w:val="000D003B"/>
    <w:rsid w:val="000D048F"/>
    <w:rsid w:val="000D1C0A"/>
    <w:rsid w:val="000E1901"/>
    <w:rsid w:val="000E2D4F"/>
    <w:rsid w:val="000E483E"/>
    <w:rsid w:val="000E5346"/>
    <w:rsid w:val="000F2C9E"/>
    <w:rsid w:val="00106CA2"/>
    <w:rsid w:val="0012031C"/>
    <w:rsid w:val="0012208A"/>
    <w:rsid w:val="00122AF2"/>
    <w:rsid w:val="0013753B"/>
    <w:rsid w:val="00165388"/>
    <w:rsid w:val="001714F4"/>
    <w:rsid w:val="00175115"/>
    <w:rsid w:val="00182D7B"/>
    <w:rsid w:val="0018757F"/>
    <w:rsid w:val="001B1D35"/>
    <w:rsid w:val="001B22E5"/>
    <w:rsid w:val="001B26AA"/>
    <w:rsid w:val="001B30FF"/>
    <w:rsid w:val="001B7A88"/>
    <w:rsid w:val="001C20B8"/>
    <w:rsid w:val="001D0148"/>
    <w:rsid w:val="001D55DF"/>
    <w:rsid w:val="001F0276"/>
    <w:rsid w:val="001F0960"/>
    <w:rsid w:val="001F0FE1"/>
    <w:rsid w:val="00203F0A"/>
    <w:rsid w:val="00210F2A"/>
    <w:rsid w:val="00217B90"/>
    <w:rsid w:val="00240C93"/>
    <w:rsid w:val="002456C0"/>
    <w:rsid w:val="002654B3"/>
    <w:rsid w:val="00267B59"/>
    <w:rsid w:val="002731AE"/>
    <w:rsid w:val="00283D33"/>
    <w:rsid w:val="002845BF"/>
    <w:rsid w:val="002925CC"/>
    <w:rsid w:val="00294A05"/>
    <w:rsid w:val="00294F39"/>
    <w:rsid w:val="002A11D5"/>
    <w:rsid w:val="002A14E1"/>
    <w:rsid w:val="002A42D5"/>
    <w:rsid w:val="002B6605"/>
    <w:rsid w:val="002C42C4"/>
    <w:rsid w:val="002C60E4"/>
    <w:rsid w:val="002E0CC7"/>
    <w:rsid w:val="002E320B"/>
    <w:rsid w:val="002F37B7"/>
    <w:rsid w:val="002F3C17"/>
    <w:rsid w:val="00317237"/>
    <w:rsid w:val="00324462"/>
    <w:rsid w:val="00333C0D"/>
    <w:rsid w:val="0034171F"/>
    <w:rsid w:val="00341E32"/>
    <w:rsid w:val="00341F5E"/>
    <w:rsid w:val="0034507B"/>
    <w:rsid w:val="00351E4F"/>
    <w:rsid w:val="00360BA5"/>
    <w:rsid w:val="00373EDD"/>
    <w:rsid w:val="00377B29"/>
    <w:rsid w:val="00382E8C"/>
    <w:rsid w:val="0039138E"/>
    <w:rsid w:val="0039190E"/>
    <w:rsid w:val="00394E83"/>
    <w:rsid w:val="003A0448"/>
    <w:rsid w:val="003A6728"/>
    <w:rsid w:val="003C5C3B"/>
    <w:rsid w:val="003D23D4"/>
    <w:rsid w:val="003E0FAD"/>
    <w:rsid w:val="003E32D0"/>
    <w:rsid w:val="003E506C"/>
    <w:rsid w:val="003F0FD0"/>
    <w:rsid w:val="00401BBC"/>
    <w:rsid w:val="004123CB"/>
    <w:rsid w:val="00424137"/>
    <w:rsid w:val="004268A2"/>
    <w:rsid w:val="00430FE2"/>
    <w:rsid w:val="00447AD2"/>
    <w:rsid w:val="004551A0"/>
    <w:rsid w:val="00457486"/>
    <w:rsid w:val="004717D0"/>
    <w:rsid w:val="00474FF4"/>
    <w:rsid w:val="00476DD4"/>
    <w:rsid w:val="00480C47"/>
    <w:rsid w:val="00484D1B"/>
    <w:rsid w:val="004A170B"/>
    <w:rsid w:val="004B2DE8"/>
    <w:rsid w:val="004B4324"/>
    <w:rsid w:val="004B5A9E"/>
    <w:rsid w:val="004C2CF8"/>
    <w:rsid w:val="004D316C"/>
    <w:rsid w:val="004D66E9"/>
    <w:rsid w:val="004E0A9C"/>
    <w:rsid w:val="004E32D1"/>
    <w:rsid w:val="004E5201"/>
    <w:rsid w:val="004E6CFA"/>
    <w:rsid w:val="004F19D4"/>
    <w:rsid w:val="004F40CE"/>
    <w:rsid w:val="0050732A"/>
    <w:rsid w:val="00510BEA"/>
    <w:rsid w:val="00514EFC"/>
    <w:rsid w:val="00521F64"/>
    <w:rsid w:val="005236A5"/>
    <w:rsid w:val="005414E8"/>
    <w:rsid w:val="00542A8C"/>
    <w:rsid w:val="00542FFE"/>
    <w:rsid w:val="00560A7E"/>
    <w:rsid w:val="00561E83"/>
    <w:rsid w:val="00565E30"/>
    <w:rsid w:val="005667F3"/>
    <w:rsid w:val="00567446"/>
    <w:rsid w:val="00567E49"/>
    <w:rsid w:val="00571086"/>
    <w:rsid w:val="00583AF9"/>
    <w:rsid w:val="005A6041"/>
    <w:rsid w:val="005A6983"/>
    <w:rsid w:val="005B4E46"/>
    <w:rsid w:val="005B6FEE"/>
    <w:rsid w:val="005C1DBD"/>
    <w:rsid w:val="005D6610"/>
    <w:rsid w:val="005D67FB"/>
    <w:rsid w:val="005F1A93"/>
    <w:rsid w:val="00601C7F"/>
    <w:rsid w:val="00605F38"/>
    <w:rsid w:val="006108A3"/>
    <w:rsid w:val="006169A0"/>
    <w:rsid w:val="00617377"/>
    <w:rsid w:val="00617BBE"/>
    <w:rsid w:val="00617F80"/>
    <w:rsid w:val="00621907"/>
    <w:rsid w:val="00640537"/>
    <w:rsid w:val="00641109"/>
    <w:rsid w:val="006424B2"/>
    <w:rsid w:val="0064306F"/>
    <w:rsid w:val="00646E28"/>
    <w:rsid w:val="0065335E"/>
    <w:rsid w:val="0065563C"/>
    <w:rsid w:val="006606EB"/>
    <w:rsid w:val="006642B3"/>
    <w:rsid w:val="00674E79"/>
    <w:rsid w:val="006762E4"/>
    <w:rsid w:val="006836D9"/>
    <w:rsid w:val="00692B71"/>
    <w:rsid w:val="006A3419"/>
    <w:rsid w:val="006B1389"/>
    <w:rsid w:val="006C2D87"/>
    <w:rsid w:val="006C3E52"/>
    <w:rsid w:val="006D28AA"/>
    <w:rsid w:val="006E1400"/>
    <w:rsid w:val="006E622B"/>
    <w:rsid w:val="006F2E5C"/>
    <w:rsid w:val="007017D5"/>
    <w:rsid w:val="00702FC1"/>
    <w:rsid w:val="00725ED8"/>
    <w:rsid w:val="00732853"/>
    <w:rsid w:val="00733F80"/>
    <w:rsid w:val="0073400B"/>
    <w:rsid w:val="0073445C"/>
    <w:rsid w:val="0073522D"/>
    <w:rsid w:val="00751B3E"/>
    <w:rsid w:val="007559E4"/>
    <w:rsid w:val="0075690A"/>
    <w:rsid w:val="00761E19"/>
    <w:rsid w:val="007634EC"/>
    <w:rsid w:val="00763620"/>
    <w:rsid w:val="00774892"/>
    <w:rsid w:val="00783342"/>
    <w:rsid w:val="007A5B68"/>
    <w:rsid w:val="007A757B"/>
    <w:rsid w:val="007B57F9"/>
    <w:rsid w:val="007C26E1"/>
    <w:rsid w:val="007C5842"/>
    <w:rsid w:val="007C67F6"/>
    <w:rsid w:val="007E769E"/>
    <w:rsid w:val="007F5894"/>
    <w:rsid w:val="007F7225"/>
    <w:rsid w:val="00801B3D"/>
    <w:rsid w:val="00802686"/>
    <w:rsid w:val="0080435E"/>
    <w:rsid w:val="008069C8"/>
    <w:rsid w:val="00810659"/>
    <w:rsid w:val="00817C81"/>
    <w:rsid w:val="008206EF"/>
    <w:rsid w:val="00826AA2"/>
    <w:rsid w:val="008321D5"/>
    <w:rsid w:val="008458FB"/>
    <w:rsid w:val="00846C43"/>
    <w:rsid w:val="0085590A"/>
    <w:rsid w:val="00855AE7"/>
    <w:rsid w:val="00866CB3"/>
    <w:rsid w:val="008803AE"/>
    <w:rsid w:val="00880624"/>
    <w:rsid w:val="00882436"/>
    <w:rsid w:val="00891302"/>
    <w:rsid w:val="00893844"/>
    <w:rsid w:val="00896FD7"/>
    <w:rsid w:val="008A3B66"/>
    <w:rsid w:val="008B2755"/>
    <w:rsid w:val="008B7C13"/>
    <w:rsid w:val="008B7D32"/>
    <w:rsid w:val="008D3096"/>
    <w:rsid w:val="008D5C5A"/>
    <w:rsid w:val="008F17B5"/>
    <w:rsid w:val="008F3585"/>
    <w:rsid w:val="008F40FE"/>
    <w:rsid w:val="008F4869"/>
    <w:rsid w:val="00912E0E"/>
    <w:rsid w:val="00913FC8"/>
    <w:rsid w:val="00917877"/>
    <w:rsid w:val="009215DA"/>
    <w:rsid w:val="0092162C"/>
    <w:rsid w:val="009221F1"/>
    <w:rsid w:val="0094277A"/>
    <w:rsid w:val="0094293B"/>
    <w:rsid w:val="00952A87"/>
    <w:rsid w:val="009574C8"/>
    <w:rsid w:val="00957E05"/>
    <w:rsid w:val="00960212"/>
    <w:rsid w:val="00960DEC"/>
    <w:rsid w:val="009615C4"/>
    <w:rsid w:val="00962671"/>
    <w:rsid w:val="00965234"/>
    <w:rsid w:val="00966BF2"/>
    <w:rsid w:val="0096714C"/>
    <w:rsid w:val="00972F86"/>
    <w:rsid w:val="00974965"/>
    <w:rsid w:val="00976811"/>
    <w:rsid w:val="00977135"/>
    <w:rsid w:val="00977659"/>
    <w:rsid w:val="00980742"/>
    <w:rsid w:val="00996730"/>
    <w:rsid w:val="009B3DEE"/>
    <w:rsid w:val="009B6926"/>
    <w:rsid w:val="009B6ADF"/>
    <w:rsid w:val="009B7E38"/>
    <w:rsid w:val="009C77DE"/>
    <w:rsid w:val="009D4029"/>
    <w:rsid w:val="009E1B67"/>
    <w:rsid w:val="00A009BE"/>
    <w:rsid w:val="00A30EAF"/>
    <w:rsid w:val="00A53624"/>
    <w:rsid w:val="00A6008C"/>
    <w:rsid w:val="00A66D9D"/>
    <w:rsid w:val="00A7698F"/>
    <w:rsid w:val="00A835CC"/>
    <w:rsid w:val="00A93AF0"/>
    <w:rsid w:val="00A97D9C"/>
    <w:rsid w:val="00AA1609"/>
    <w:rsid w:val="00AA4232"/>
    <w:rsid w:val="00AA488A"/>
    <w:rsid w:val="00AA49E7"/>
    <w:rsid w:val="00AA63E3"/>
    <w:rsid w:val="00AC11ED"/>
    <w:rsid w:val="00AC70DB"/>
    <w:rsid w:val="00AD0483"/>
    <w:rsid w:val="00AD4438"/>
    <w:rsid w:val="00AD5FF0"/>
    <w:rsid w:val="00AD6D7B"/>
    <w:rsid w:val="00AE447A"/>
    <w:rsid w:val="00AE713E"/>
    <w:rsid w:val="00B2051B"/>
    <w:rsid w:val="00B22C33"/>
    <w:rsid w:val="00B2370C"/>
    <w:rsid w:val="00B3288F"/>
    <w:rsid w:val="00B331B5"/>
    <w:rsid w:val="00B33AE8"/>
    <w:rsid w:val="00B36867"/>
    <w:rsid w:val="00B40808"/>
    <w:rsid w:val="00B50110"/>
    <w:rsid w:val="00B66E8B"/>
    <w:rsid w:val="00B7304D"/>
    <w:rsid w:val="00B76B0F"/>
    <w:rsid w:val="00B76C00"/>
    <w:rsid w:val="00B77B14"/>
    <w:rsid w:val="00B84520"/>
    <w:rsid w:val="00B86322"/>
    <w:rsid w:val="00B92356"/>
    <w:rsid w:val="00B92D29"/>
    <w:rsid w:val="00BA2D8E"/>
    <w:rsid w:val="00BB3E33"/>
    <w:rsid w:val="00BB4919"/>
    <w:rsid w:val="00BC22E8"/>
    <w:rsid w:val="00BC5084"/>
    <w:rsid w:val="00BC586D"/>
    <w:rsid w:val="00BE2819"/>
    <w:rsid w:val="00BE5025"/>
    <w:rsid w:val="00BE7DFE"/>
    <w:rsid w:val="00BF3BA8"/>
    <w:rsid w:val="00BF3C9D"/>
    <w:rsid w:val="00BF5516"/>
    <w:rsid w:val="00C060F7"/>
    <w:rsid w:val="00C15147"/>
    <w:rsid w:val="00C21618"/>
    <w:rsid w:val="00C30E7D"/>
    <w:rsid w:val="00C33884"/>
    <w:rsid w:val="00C47A1D"/>
    <w:rsid w:val="00C50539"/>
    <w:rsid w:val="00C5352F"/>
    <w:rsid w:val="00C559B1"/>
    <w:rsid w:val="00C57826"/>
    <w:rsid w:val="00C60CF1"/>
    <w:rsid w:val="00C61A10"/>
    <w:rsid w:val="00C62C0D"/>
    <w:rsid w:val="00C63004"/>
    <w:rsid w:val="00C65085"/>
    <w:rsid w:val="00C71624"/>
    <w:rsid w:val="00C71D60"/>
    <w:rsid w:val="00C87D69"/>
    <w:rsid w:val="00C94BB5"/>
    <w:rsid w:val="00C96874"/>
    <w:rsid w:val="00C97D94"/>
    <w:rsid w:val="00CA56D9"/>
    <w:rsid w:val="00CB584F"/>
    <w:rsid w:val="00CC3BB0"/>
    <w:rsid w:val="00CC7591"/>
    <w:rsid w:val="00CD75AB"/>
    <w:rsid w:val="00CE0B42"/>
    <w:rsid w:val="00CE5892"/>
    <w:rsid w:val="00CF7194"/>
    <w:rsid w:val="00D028C8"/>
    <w:rsid w:val="00D03796"/>
    <w:rsid w:val="00D0723B"/>
    <w:rsid w:val="00D15655"/>
    <w:rsid w:val="00D15F1D"/>
    <w:rsid w:val="00D16981"/>
    <w:rsid w:val="00D17A77"/>
    <w:rsid w:val="00D25218"/>
    <w:rsid w:val="00D52136"/>
    <w:rsid w:val="00D5342F"/>
    <w:rsid w:val="00D60BDD"/>
    <w:rsid w:val="00D63FB4"/>
    <w:rsid w:val="00D6569D"/>
    <w:rsid w:val="00D71843"/>
    <w:rsid w:val="00D80996"/>
    <w:rsid w:val="00D817F1"/>
    <w:rsid w:val="00D873DA"/>
    <w:rsid w:val="00DC0D74"/>
    <w:rsid w:val="00DC4992"/>
    <w:rsid w:val="00DC75F3"/>
    <w:rsid w:val="00DD4A94"/>
    <w:rsid w:val="00DE2B3F"/>
    <w:rsid w:val="00DE50BE"/>
    <w:rsid w:val="00DE71A2"/>
    <w:rsid w:val="00DF225A"/>
    <w:rsid w:val="00DF5F45"/>
    <w:rsid w:val="00DF5FBE"/>
    <w:rsid w:val="00E02B69"/>
    <w:rsid w:val="00E0323D"/>
    <w:rsid w:val="00E103C6"/>
    <w:rsid w:val="00E16C92"/>
    <w:rsid w:val="00E171B0"/>
    <w:rsid w:val="00E17F4F"/>
    <w:rsid w:val="00E23936"/>
    <w:rsid w:val="00E24981"/>
    <w:rsid w:val="00E33F1F"/>
    <w:rsid w:val="00E4454A"/>
    <w:rsid w:val="00E47338"/>
    <w:rsid w:val="00E52DBE"/>
    <w:rsid w:val="00E62241"/>
    <w:rsid w:val="00E7348A"/>
    <w:rsid w:val="00E8099E"/>
    <w:rsid w:val="00E87595"/>
    <w:rsid w:val="00E91576"/>
    <w:rsid w:val="00E9553F"/>
    <w:rsid w:val="00E97CE8"/>
    <w:rsid w:val="00EB0DAA"/>
    <w:rsid w:val="00EB1C6E"/>
    <w:rsid w:val="00EB3997"/>
    <w:rsid w:val="00EB4725"/>
    <w:rsid w:val="00EC5B8F"/>
    <w:rsid w:val="00EC7C59"/>
    <w:rsid w:val="00ED739A"/>
    <w:rsid w:val="00EE4E9A"/>
    <w:rsid w:val="00F01665"/>
    <w:rsid w:val="00F07711"/>
    <w:rsid w:val="00F47566"/>
    <w:rsid w:val="00F47E96"/>
    <w:rsid w:val="00F61647"/>
    <w:rsid w:val="00F71549"/>
    <w:rsid w:val="00F81973"/>
    <w:rsid w:val="00F973B4"/>
    <w:rsid w:val="00FA3193"/>
    <w:rsid w:val="00FB4061"/>
    <w:rsid w:val="00FC5FD9"/>
    <w:rsid w:val="00FF4069"/>
    <w:rsid w:val="00FF659B"/>
    <w:rsid w:val="00FF7731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6125"/>
    <w:pPr>
      <w:keepNext/>
      <w:spacing w:after="0" w:line="240" w:lineRule="auto"/>
      <w:jc w:val="center"/>
      <w:outlineLvl w:val="0"/>
    </w:pPr>
    <w:rPr>
      <w:rFonts w:ascii="SchoolBook" w:eastAsia="Times New Roman" w:hAnsi="SchoolBook" w:cs="Times New Roman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A61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BF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66BF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qFormat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966BF2"/>
    <w:rPr>
      <w:rFonts w:ascii="Calibri" w:eastAsia="Times New Roman" w:hAnsi="Calibri" w:cs="Calibri"/>
      <w:szCs w:val="20"/>
    </w:rPr>
  </w:style>
  <w:style w:type="paragraph" w:customStyle="1" w:styleId="21">
    <w:name w:val="Основной текст2"/>
    <w:basedOn w:val="a"/>
    <w:qFormat/>
    <w:rsid w:val="00966BF2"/>
    <w:pPr>
      <w:shd w:val="clear" w:color="auto" w:fill="FFFFFF"/>
      <w:spacing w:after="9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966B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23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C5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5B8F"/>
  </w:style>
  <w:style w:type="table" w:styleId="aa">
    <w:name w:val="Table Grid"/>
    <w:basedOn w:val="a1"/>
    <w:uiPriority w:val="59"/>
    <w:rsid w:val="003D23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D23D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A6125"/>
    <w:rPr>
      <w:rFonts w:ascii="SchoolBook" w:eastAsia="Times New Roman" w:hAnsi="SchoolBook" w:cs="Times New Roman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A612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Основной текст_"/>
    <w:link w:val="11"/>
    <w:rsid w:val="000A612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c"/>
    <w:rsid w:val="000A6125"/>
    <w:pPr>
      <w:shd w:val="clear" w:color="auto" w:fill="FFFFFF"/>
      <w:spacing w:after="24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aliases w:val="Мой Знак"/>
    <w:link w:val="ae"/>
    <w:locked/>
    <w:rsid w:val="000A6125"/>
    <w:rPr>
      <w:rFonts w:ascii="Calibri" w:hAnsi="Calibri" w:cs="Calibri"/>
      <w:lang w:eastAsia="ar-SA"/>
    </w:rPr>
  </w:style>
  <w:style w:type="paragraph" w:styleId="ae">
    <w:name w:val="No Spacing"/>
    <w:aliases w:val="Мой"/>
    <w:link w:val="ad"/>
    <w:qFormat/>
    <w:rsid w:val="000A6125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af">
    <w:name w:val="Основной текст Знак"/>
    <w:link w:val="af0"/>
    <w:locked/>
    <w:rsid w:val="000A6125"/>
    <w:rPr>
      <w:sz w:val="24"/>
      <w:szCs w:val="24"/>
      <w:lang w:eastAsia="ar-SA"/>
    </w:rPr>
  </w:style>
  <w:style w:type="paragraph" w:styleId="af0">
    <w:name w:val="Body Text"/>
    <w:basedOn w:val="a"/>
    <w:link w:val="af"/>
    <w:rsid w:val="000A6125"/>
    <w:pPr>
      <w:widowControl w:val="0"/>
      <w:suppressAutoHyphens/>
      <w:autoSpaceDE w:val="0"/>
      <w:spacing w:after="120" w:line="240" w:lineRule="auto"/>
    </w:pPr>
    <w:rPr>
      <w:sz w:val="24"/>
      <w:szCs w:val="24"/>
      <w:lang w:eastAsia="ar-SA"/>
    </w:rPr>
  </w:style>
  <w:style w:type="character" w:customStyle="1" w:styleId="12">
    <w:name w:val="Основной текст Знак1"/>
    <w:basedOn w:val="a0"/>
    <w:uiPriority w:val="99"/>
    <w:semiHidden/>
    <w:rsid w:val="000A6125"/>
  </w:style>
  <w:style w:type="paragraph" w:styleId="22">
    <w:name w:val="Body Text Indent 2"/>
    <w:basedOn w:val="a"/>
    <w:link w:val="23"/>
    <w:rsid w:val="000A612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0A612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4">
    <w:name w:val="Body Text 2"/>
    <w:basedOn w:val="a"/>
    <w:link w:val="25"/>
    <w:rsid w:val="000A612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0A612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6125"/>
    <w:pPr>
      <w:keepNext/>
      <w:spacing w:after="0" w:line="240" w:lineRule="auto"/>
      <w:jc w:val="center"/>
      <w:outlineLvl w:val="0"/>
    </w:pPr>
    <w:rPr>
      <w:rFonts w:ascii="SchoolBook" w:eastAsia="Times New Roman" w:hAnsi="SchoolBook" w:cs="Times New Roman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A61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BF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66BF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qFormat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966BF2"/>
    <w:rPr>
      <w:rFonts w:ascii="Calibri" w:eastAsia="Times New Roman" w:hAnsi="Calibri" w:cs="Calibri"/>
      <w:szCs w:val="20"/>
    </w:rPr>
  </w:style>
  <w:style w:type="paragraph" w:customStyle="1" w:styleId="21">
    <w:name w:val="Основной текст2"/>
    <w:basedOn w:val="a"/>
    <w:qFormat/>
    <w:rsid w:val="00966BF2"/>
    <w:pPr>
      <w:shd w:val="clear" w:color="auto" w:fill="FFFFFF"/>
      <w:spacing w:after="9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966B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23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C5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5B8F"/>
  </w:style>
  <w:style w:type="table" w:styleId="aa">
    <w:name w:val="Table Grid"/>
    <w:basedOn w:val="a1"/>
    <w:uiPriority w:val="59"/>
    <w:rsid w:val="003D23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D23D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A6125"/>
    <w:rPr>
      <w:rFonts w:ascii="SchoolBook" w:eastAsia="Times New Roman" w:hAnsi="SchoolBook" w:cs="Times New Roman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A612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Основной текст_"/>
    <w:link w:val="11"/>
    <w:rsid w:val="000A612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c"/>
    <w:rsid w:val="000A6125"/>
    <w:pPr>
      <w:shd w:val="clear" w:color="auto" w:fill="FFFFFF"/>
      <w:spacing w:after="24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aliases w:val="Мой Знак"/>
    <w:link w:val="ae"/>
    <w:locked/>
    <w:rsid w:val="000A6125"/>
    <w:rPr>
      <w:rFonts w:ascii="Calibri" w:hAnsi="Calibri" w:cs="Calibri"/>
      <w:lang w:eastAsia="ar-SA"/>
    </w:rPr>
  </w:style>
  <w:style w:type="paragraph" w:styleId="ae">
    <w:name w:val="No Spacing"/>
    <w:aliases w:val="Мой"/>
    <w:link w:val="ad"/>
    <w:qFormat/>
    <w:rsid w:val="000A6125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af">
    <w:name w:val="Основной текст Знак"/>
    <w:link w:val="af0"/>
    <w:locked/>
    <w:rsid w:val="000A6125"/>
    <w:rPr>
      <w:sz w:val="24"/>
      <w:szCs w:val="24"/>
      <w:lang w:eastAsia="ar-SA"/>
    </w:rPr>
  </w:style>
  <w:style w:type="paragraph" w:styleId="af0">
    <w:name w:val="Body Text"/>
    <w:basedOn w:val="a"/>
    <w:link w:val="af"/>
    <w:rsid w:val="000A6125"/>
    <w:pPr>
      <w:widowControl w:val="0"/>
      <w:suppressAutoHyphens/>
      <w:autoSpaceDE w:val="0"/>
      <w:spacing w:after="120" w:line="240" w:lineRule="auto"/>
    </w:pPr>
    <w:rPr>
      <w:sz w:val="24"/>
      <w:szCs w:val="24"/>
      <w:lang w:eastAsia="ar-SA"/>
    </w:rPr>
  </w:style>
  <w:style w:type="character" w:customStyle="1" w:styleId="12">
    <w:name w:val="Основной текст Знак1"/>
    <w:basedOn w:val="a0"/>
    <w:uiPriority w:val="99"/>
    <w:semiHidden/>
    <w:rsid w:val="000A6125"/>
  </w:style>
  <w:style w:type="paragraph" w:styleId="22">
    <w:name w:val="Body Text Indent 2"/>
    <w:basedOn w:val="a"/>
    <w:link w:val="23"/>
    <w:rsid w:val="000A612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0A612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4">
    <w:name w:val="Body Text 2"/>
    <w:basedOn w:val="a"/>
    <w:link w:val="25"/>
    <w:rsid w:val="000A612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0A612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9E6BF-C2BA-4CD7-A0B6-D6A96DA0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Матэ Н.Г.</dc:creator>
  <cp:lastModifiedBy>mah2</cp:lastModifiedBy>
  <cp:revision>6</cp:revision>
  <cp:lastPrinted>2024-01-09T05:20:00Z</cp:lastPrinted>
  <dcterms:created xsi:type="dcterms:W3CDTF">2023-12-28T07:33:00Z</dcterms:created>
  <dcterms:modified xsi:type="dcterms:W3CDTF">2024-01-09T05:24:00Z</dcterms:modified>
</cp:coreProperties>
</file>