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74" w:rsidRDefault="00604B74" w:rsidP="00A96E12">
      <w:pPr>
        <w:jc w:val="center"/>
        <w:rPr>
          <w:sz w:val="28"/>
          <w:szCs w:val="28"/>
          <w:u w:val="single"/>
        </w:rPr>
      </w:pPr>
      <w:r w:rsidRPr="00A96E12">
        <w:rPr>
          <w:sz w:val="28"/>
          <w:szCs w:val="28"/>
          <w:u w:val="single"/>
        </w:rPr>
        <w:t xml:space="preserve">Информация по обращениям граждан за </w:t>
      </w:r>
      <w:r>
        <w:rPr>
          <w:sz w:val="28"/>
          <w:szCs w:val="28"/>
          <w:u w:val="single"/>
        </w:rPr>
        <w:t xml:space="preserve">3 квартал </w:t>
      </w:r>
      <w:r w:rsidRPr="00A96E12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4</w:t>
      </w:r>
      <w:r w:rsidRPr="00A96E12">
        <w:rPr>
          <w:sz w:val="28"/>
          <w:szCs w:val="28"/>
          <w:u w:val="single"/>
        </w:rPr>
        <w:t xml:space="preserve"> года.</w:t>
      </w:r>
    </w:p>
    <w:p w:rsidR="00604B74" w:rsidRDefault="00604B74" w:rsidP="00A96E12">
      <w:pPr>
        <w:jc w:val="center"/>
        <w:rPr>
          <w:sz w:val="28"/>
          <w:szCs w:val="28"/>
          <w:u w:val="single"/>
        </w:rPr>
      </w:pPr>
    </w:p>
    <w:p w:rsidR="00604B74" w:rsidRDefault="00604B74" w:rsidP="00AE76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общий отдел в 3 квартале 2014 года поступило 1010 письменных обращений граждан. Из них 138 – через вышестоящие органы. Через интернет портал администрации граждане направили - 168 обращений.</w:t>
      </w:r>
    </w:p>
    <w:p w:rsidR="00604B74" w:rsidRDefault="00604B74" w:rsidP="00846B08">
      <w:pPr>
        <w:ind w:firstLine="709"/>
        <w:jc w:val="both"/>
        <w:rPr>
          <w:sz w:val="28"/>
          <w:szCs w:val="28"/>
        </w:rPr>
      </w:pPr>
      <w:proofErr w:type="gramStart"/>
      <w:r w:rsidRPr="00966BA0">
        <w:rPr>
          <w:sz w:val="28"/>
          <w:szCs w:val="28"/>
        </w:rPr>
        <w:t xml:space="preserve">В своих обращениях граждане затрагивают вопросы </w:t>
      </w:r>
      <w:r>
        <w:rPr>
          <w:sz w:val="28"/>
          <w:szCs w:val="28"/>
        </w:rPr>
        <w:t xml:space="preserve">о предоставлении убежища, статуса беженца, вынужденного переселенца – 10, </w:t>
      </w:r>
      <w:r w:rsidRPr="00966BA0">
        <w:rPr>
          <w:sz w:val="28"/>
          <w:szCs w:val="28"/>
        </w:rPr>
        <w:t xml:space="preserve">экологической безопасности (право на благоприятную окружающую среду) - </w:t>
      </w:r>
      <w:r>
        <w:rPr>
          <w:sz w:val="28"/>
          <w:szCs w:val="28"/>
        </w:rPr>
        <w:t>6</w:t>
      </w:r>
      <w:r w:rsidRPr="00966BA0">
        <w:rPr>
          <w:sz w:val="28"/>
          <w:szCs w:val="28"/>
        </w:rPr>
        <w:t xml:space="preserve">, </w:t>
      </w:r>
      <w:r>
        <w:rPr>
          <w:sz w:val="28"/>
          <w:szCs w:val="28"/>
        </w:rPr>
        <w:t>за оказанием материальной помощи обратились – 24, у</w:t>
      </w:r>
      <w:r w:rsidRPr="00846B08">
        <w:rPr>
          <w:sz w:val="28"/>
          <w:szCs w:val="28"/>
        </w:rPr>
        <w:t>тверждение границ земельного участка</w:t>
      </w:r>
      <w:r>
        <w:rPr>
          <w:sz w:val="28"/>
          <w:szCs w:val="28"/>
        </w:rPr>
        <w:t xml:space="preserve"> – 118,</w:t>
      </w:r>
      <w:r w:rsidRPr="000320B2">
        <w:rPr>
          <w:sz w:val="18"/>
          <w:szCs w:val="18"/>
        </w:rPr>
        <w:t xml:space="preserve"> </w:t>
      </w:r>
      <w:r>
        <w:rPr>
          <w:sz w:val="28"/>
          <w:szCs w:val="28"/>
        </w:rPr>
        <w:t>в</w:t>
      </w:r>
      <w:r w:rsidRPr="000320B2">
        <w:rPr>
          <w:sz w:val="28"/>
          <w:szCs w:val="28"/>
        </w:rPr>
        <w:t xml:space="preserve">ыделение земельных участков для строительства </w:t>
      </w:r>
      <w:r>
        <w:rPr>
          <w:sz w:val="28"/>
          <w:szCs w:val="28"/>
        </w:rPr>
        <w:t>–</w:t>
      </w:r>
      <w:r w:rsidRPr="000320B2">
        <w:rPr>
          <w:sz w:val="28"/>
          <w:szCs w:val="28"/>
        </w:rPr>
        <w:t xml:space="preserve"> </w:t>
      </w:r>
      <w:r>
        <w:rPr>
          <w:sz w:val="28"/>
          <w:szCs w:val="28"/>
        </w:rPr>
        <w:t>83, о</w:t>
      </w:r>
      <w:r w:rsidRPr="00F96BF1">
        <w:rPr>
          <w:sz w:val="28"/>
          <w:szCs w:val="28"/>
        </w:rPr>
        <w:t xml:space="preserve">бустройство придомовых территорий </w:t>
      </w:r>
      <w:r>
        <w:rPr>
          <w:sz w:val="28"/>
          <w:szCs w:val="28"/>
        </w:rPr>
        <w:t>–</w:t>
      </w:r>
      <w:r w:rsidRPr="00F96BF1">
        <w:rPr>
          <w:sz w:val="28"/>
          <w:szCs w:val="28"/>
        </w:rPr>
        <w:t xml:space="preserve"> </w:t>
      </w:r>
      <w:r>
        <w:rPr>
          <w:sz w:val="28"/>
          <w:szCs w:val="28"/>
        </w:rPr>
        <w:t>109, безопасность дорожного движения – 15, п</w:t>
      </w:r>
      <w:r w:rsidRPr="00903290">
        <w:rPr>
          <w:sz w:val="28"/>
          <w:szCs w:val="28"/>
        </w:rPr>
        <w:t xml:space="preserve">ереселение из аварийных домов, ветхого жилья – </w:t>
      </w:r>
      <w:r>
        <w:rPr>
          <w:sz w:val="28"/>
          <w:szCs w:val="28"/>
        </w:rPr>
        <w:t>13</w:t>
      </w:r>
      <w:r w:rsidRPr="00903290">
        <w:rPr>
          <w:sz w:val="28"/>
          <w:szCs w:val="28"/>
        </w:rPr>
        <w:t xml:space="preserve">, </w:t>
      </w:r>
      <w:r w:rsidRPr="009D0306">
        <w:rPr>
          <w:sz w:val="28"/>
          <w:szCs w:val="28"/>
        </w:rPr>
        <w:t>тарифы и льготы по оплате коммунальных</w:t>
      </w:r>
      <w:proofErr w:type="gramEnd"/>
      <w:r w:rsidRPr="009D0306">
        <w:rPr>
          <w:sz w:val="28"/>
          <w:szCs w:val="28"/>
        </w:rPr>
        <w:t xml:space="preserve"> услуг и электроэнергии – </w:t>
      </w:r>
      <w:r>
        <w:rPr>
          <w:sz w:val="28"/>
          <w:szCs w:val="28"/>
        </w:rPr>
        <w:t>15</w:t>
      </w:r>
      <w:r w:rsidRPr="009D0306">
        <w:rPr>
          <w:sz w:val="28"/>
          <w:szCs w:val="28"/>
        </w:rPr>
        <w:t xml:space="preserve">, </w:t>
      </w:r>
      <w:r w:rsidRPr="000E43DA">
        <w:rPr>
          <w:sz w:val="28"/>
          <w:szCs w:val="28"/>
        </w:rPr>
        <w:t xml:space="preserve">улучшение жилищных условий, предоставление жилого помещения по договору социального найма </w:t>
      </w:r>
      <w:r>
        <w:rPr>
          <w:sz w:val="28"/>
          <w:szCs w:val="28"/>
        </w:rPr>
        <w:t>–</w:t>
      </w:r>
      <w:r w:rsidRPr="000E43DA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7, некачественные услуги предоставляемые </w:t>
      </w:r>
      <w:r w:rsidRPr="000E43DA">
        <w:rPr>
          <w:sz w:val="28"/>
          <w:szCs w:val="28"/>
        </w:rPr>
        <w:t>управляющими организациями</w:t>
      </w:r>
      <w:r>
        <w:rPr>
          <w:sz w:val="28"/>
          <w:szCs w:val="28"/>
        </w:rPr>
        <w:t xml:space="preserve"> – 67, арендные отношения - 22 и прочие.</w:t>
      </w:r>
    </w:p>
    <w:p w:rsidR="00604B74" w:rsidRDefault="00604B74" w:rsidP="00846B08">
      <w:pPr>
        <w:ind w:firstLine="709"/>
        <w:jc w:val="both"/>
        <w:rPr>
          <w:sz w:val="28"/>
          <w:szCs w:val="28"/>
        </w:rPr>
      </w:pPr>
    </w:p>
    <w:p w:rsidR="00604B74" w:rsidRDefault="00604B74" w:rsidP="00846B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 617 (61,08%) обращениям даны разъяснения, удовлетворительные ответы заявителям даны на 165 (16,34%) обращений, отказано в 21(2,09%) случаях,    Остальные обращения  (20,49%) остаются на рассмотрении.</w:t>
      </w:r>
    </w:p>
    <w:p w:rsidR="00604B74" w:rsidRPr="000E43DA" w:rsidRDefault="00604B74" w:rsidP="00846B08">
      <w:pPr>
        <w:ind w:firstLine="709"/>
        <w:jc w:val="both"/>
        <w:rPr>
          <w:sz w:val="28"/>
          <w:szCs w:val="28"/>
        </w:rPr>
      </w:pPr>
    </w:p>
    <w:p w:rsidR="00604B74" w:rsidRDefault="00604B74" w:rsidP="003E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3 квартале 2014 года руководитель администрации провел  </w:t>
      </w:r>
      <w:r w:rsidR="004303FE">
        <w:rPr>
          <w:sz w:val="28"/>
          <w:szCs w:val="28"/>
        </w:rPr>
        <w:t>2</w:t>
      </w:r>
      <w:r>
        <w:rPr>
          <w:sz w:val="28"/>
          <w:szCs w:val="28"/>
        </w:rPr>
        <w:t xml:space="preserve">  личных приема граждан, принято   </w:t>
      </w:r>
      <w:r w:rsidR="004303FE">
        <w:rPr>
          <w:sz w:val="28"/>
          <w:szCs w:val="28"/>
        </w:rPr>
        <w:t>4</w:t>
      </w:r>
      <w:r>
        <w:rPr>
          <w:sz w:val="28"/>
          <w:szCs w:val="28"/>
        </w:rPr>
        <w:t xml:space="preserve">   человек</w:t>
      </w:r>
      <w:r w:rsidR="004303FE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604B74" w:rsidRPr="00903290" w:rsidRDefault="00604B74" w:rsidP="00D07E38">
      <w:pPr>
        <w:widowControl/>
        <w:rPr>
          <w:sz w:val="28"/>
          <w:szCs w:val="28"/>
        </w:rPr>
      </w:pPr>
    </w:p>
    <w:p w:rsidR="00604B74" w:rsidRDefault="00604B74" w:rsidP="00D07E38">
      <w:pPr>
        <w:widowControl/>
        <w:rPr>
          <w:sz w:val="22"/>
          <w:szCs w:val="22"/>
        </w:rPr>
      </w:pPr>
    </w:p>
    <w:p w:rsidR="00604B74" w:rsidRDefault="00604B74" w:rsidP="00D07E38">
      <w:pPr>
        <w:widowControl/>
        <w:rPr>
          <w:sz w:val="22"/>
          <w:szCs w:val="22"/>
        </w:rPr>
      </w:pPr>
    </w:p>
    <w:p w:rsidR="00604B74" w:rsidRDefault="00604B74" w:rsidP="00D07E38">
      <w:pPr>
        <w:widowControl/>
        <w:rPr>
          <w:sz w:val="22"/>
          <w:szCs w:val="22"/>
        </w:rPr>
      </w:pPr>
    </w:p>
    <w:p w:rsidR="00604B74" w:rsidRDefault="00604B74" w:rsidP="00D07E38">
      <w:pPr>
        <w:widowControl/>
        <w:rPr>
          <w:sz w:val="22"/>
          <w:szCs w:val="22"/>
        </w:rPr>
      </w:pPr>
    </w:p>
    <w:p w:rsidR="00604B74" w:rsidRDefault="00604B74" w:rsidP="00D07E38">
      <w:pPr>
        <w:widowControl/>
        <w:rPr>
          <w:sz w:val="22"/>
          <w:szCs w:val="22"/>
        </w:rPr>
      </w:pPr>
    </w:p>
    <w:p w:rsidR="00604B74" w:rsidRDefault="00604B74" w:rsidP="00D07E38">
      <w:pPr>
        <w:widowControl/>
        <w:rPr>
          <w:sz w:val="22"/>
          <w:szCs w:val="22"/>
        </w:rPr>
      </w:pPr>
    </w:p>
    <w:p w:rsidR="00604B74" w:rsidRDefault="00604B74" w:rsidP="00D07E38">
      <w:pPr>
        <w:widowControl/>
        <w:rPr>
          <w:sz w:val="22"/>
          <w:szCs w:val="22"/>
        </w:rPr>
      </w:pPr>
    </w:p>
    <w:p w:rsidR="00604B74" w:rsidRDefault="00604B74" w:rsidP="00D07E38">
      <w:pPr>
        <w:widowControl/>
        <w:rPr>
          <w:sz w:val="22"/>
          <w:szCs w:val="22"/>
        </w:rPr>
      </w:pPr>
    </w:p>
    <w:p w:rsidR="00604B74" w:rsidRDefault="00604B74" w:rsidP="00D07E38">
      <w:pPr>
        <w:widowControl/>
        <w:rPr>
          <w:sz w:val="22"/>
          <w:szCs w:val="22"/>
        </w:rPr>
      </w:pPr>
    </w:p>
    <w:p w:rsidR="00604B74" w:rsidRDefault="00604B74" w:rsidP="00D07E38">
      <w:pPr>
        <w:widowControl/>
        <w:rPr>
          <w:sz w:val="22"/>
          <w:szCs w:val="22"/>
        </w:rPr>
      </w:pPr>
    </w:p>
    <w:p w:rsidR="00604B74" w:rsidRDefault="00604B74" w:rsidP="00D07E38">
      <w:pPr>
        <w:widowControl/>
        <w:rPr>
          <w:sz w:val="22"/>
          <w:szCs w:val="22"/>
        </w:rPr>
      </w:pPr>
    </w:p>
    <w:p w:rsidR="00604B74" w:rsidRDefault="00604B74" w:rsidP="00D07E38">
      <w:pPr>
        <w:widowControl/>
        <w:rPr>
          <w:sz w:val="22"/>
          <w:szCs w:val="22"/>
        </w:rPr>
      </w:pPr>
    </w:p>
    <w:p w:rsidR="00604B74" w:rsidRDefault="00604B74" w:rsidP="00D07E38">
      <w:pPr>
        <w:widowControl/>
        <w:rPr>
          <w:sz w:val="22"/>
          <w:szCs w:val="22"/>
        </w:rPr>
      </w:pPr>
    </w:p>
    <w:p w:rsidR="00604B74" w:rsidRDefault="00604B74" w:rsidP="00D07E38">
      <w:pPr>
        <w:widowControl/>
        <w:rPr>
          <w:sz w:val="22"/>
          <w:szCs w:val="22"/>
        </w:rPr>
      </w:pPr>
    </w:p>
    <w:p w:rsidR="00604B74" w:rsidRDefault="00604B74" w:rsidP="00D07E38">
      <w:pPr>
        <w:widowControl/>
        <w:rPr>
          <w:sz w:val="22"/>
          <w:szCs w:val="22"/>
        </w:rPr>
      </w:pPr>
    </w:p>
    <w:p w:rsidR="00604B74" w:rsidRDefault="00604B74" w:rsidP="00D07E38">
      <w:pPr>
        <w:widowControl/>
        <w:rPr>
          <w:sz w:val="22"/>
          <w:szCs w:val="22"/>
        </w:rPr>
      </w:pPr>
    </w:p>
    <w:p w:rsidR="00604B74" w:rsidRDefault="00604B74" w:rsidP="00D07E38">
      <w:pPr>
        <w:widowControl/>
        <w:rPr>
          <w:sz w:val="22"/>
          <w:szCs w:val="22"/>
        </w:rPr>
      </w:pPr>
    </w:p>
    <w:p w:rsidR="00604B74" w:rsidRDefault="00604B74" w:rsidP="00D07E38">
      <w:pPr>
        <w:widowControl/>
        <w:rPr>
          <w:sz w:val="22"/>
          <w:szCs w:val="22"/>
        </w:rPr>
      </w:pPr>
    </w:p>
    <w:p w:rsidR="00604B74" w:rsidRDefault="00604B74" w:rsidP="00D07E38">
      <w:pPr>
        <w:widowControl/>
        <w:rPr>
          <w:sz w:val="22"/>
          <w:szCs w:val="22"/>
        </w:rPr>
      </w:pPr>
    </w:p>
    <w:sectPr w:rsidR="00604B74" w:rsidSect="00D07E3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066"/>
    <w:rsid w:val="000000DF"/>
    <w:rsid w:val="000233CB"/>
    <w:rsid w:val="0002729D"/>
    <w:rsid w:val="000320B2"/>
    <w:rsid w:val="000D5CDC"/>
    <w:rsid w:val="000E43DA"/>
    <w:rsid w:val="00103781"/>
    <w:rsid w:val="001354B8"/>
    <w:rsid w:val="001409A2"/>
    <w:rsid w:val="001513CC"/>
    <w:rsid w:val="001762B5"/>
    <w:rsid w:val="00193C3D"/>
    <w:rsid w:val="00210494"/>
    <w:rsid w:val="00240CBC"/>
    <w:rsid w:val="00264D8D"/>
    <w:rsid w:val="00284827"/>
    <w:rsid w:val="002B3B3F"/>
    <w:rsid w:val="00351253"/>
    <w:rsid w:val="00391E12"/>
    <w:rsid w:val="00393E81"/>
    <w:rsid w:val="003E634C"/>
    <w:rsid w:val="003F446B"/>
    <w:rsid w:val="004027AD"/>
    <w:rsid w:val="00403C09"/>
    <w:rsid w:val="004303FE"/>
    <w:rsid w:val="00450066"/>
    <w:rsid w:val="00494AA2"/>
    <w:rsid w:val="004F01F2"/>
    <w:rsid w:val="0057723C"/>
    <w:rsid w:val="00582E51"/>
    <w:rsid w:val="005E1A6E"/>
    <w:rsid w:val="005E532E"/>
    <w:rsid w:val="00604B74"/>
    <w:rsid w:val="006417CB"/>
    <w:rsid w:val="006615D9"/>
    <w:rsid w:val="00677AF4"/>
    <w:rsid w:val="006F1CC4"/>
    <w:rsid w:val="006F3C28"/>
    <w:rsid w:val="00725521"/>
    <w:rsid w:val="00761703"/>
    <w:rsid w:val="007B2A97"/>
    <w:rsid w:val="0082489A"/>
    <w:rsid w:val="0084097A"/>
    <w:rsid w:val="008461A5"/>
    <w:rsid w:val="00846B08"/>
    <w:rsid w:val="008E0768"/>
    <w:rsid w:val="00903290"/>
    <w:rsid w:val="0090785B"/>
    <w:rsid w:val="00966BA0"/>
    <w:rsid w:val="009D0306"/>
    <w:rsid w:val="009D51C2"/>
    <w:rsid w:val="00A04940"/>
    <w:rsid w:val="00A52C08"/>
    <w:rsid w:val="00A553E5"/>
    <w:rsid w:val="00A96E12"/>
    <w:rsid w:val="00AD0866"/>
    <w:rsid w:val="00AE307E"/>
    <w:rsid w:val="00AE76E0"/>
    <w:rsid w:val="00B668D3"/>
    <w:rsid w:val="00B71200"/>
    <w:rsid w:val="00B95335"/>
    <w:rsid w:val="00BD60F1"/>
    <w:rsid w:val="00C31ED8"/>
    <w:rsid w:val="00C45C72"/>
    <w:rsid w:val="00D07E38"/>
    <w:rsid w:val="00D144AA"/>
    <w:rsid w:val="00D645A0"/>
    <w:rsid w:val="00D80459"/>
    <w:rsid w:val="00DA0B1F"/>
    <w:rsid w:val="00DB0830"/>
    <w:rsid w:val="00E21C18"/>
    <w:rsid w:val="00E85378"/>
    <w:rsid w:val="00F24696"/>
    <w:rsid w:val="00F8441A"/>
    <w:rsid w:val="00F96BF1"/>
    <w:rsid w:val="00FF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6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00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5006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64D8D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4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</dc:creator>
  <cp:keywords/>
  <dc:description/>
  <cp:lastModifiedBy>obch1</cp:lastModifiedBy>
  <cp:revision>26</cp:revision>
  <cp:lastPrinted>2014-02-04T08:20:00Z</cp:lastPrinted>
  <dcterms:created xsi:type="dcterms:W3CDTF">2014-02-04T08:20:00Z</dcterms:created>
  <dcterms:modified xsi:type="dcterms:W3CDTF">2015-01-28T04:37:00Z</dcterms:modified>
</cp:coreProperties>
</file>