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2814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30B1F" w:rsidRDefault="0028140D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отдел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0B1F">
        <w:rPr>
          <w:rFonts w:ascii="Times New Roman" w:hAnsi="Times New Roman" w:cs="Times New Roman"/>
          <w:sz w:val="28"/>
          <w:szCs w:val="28"/>
        </w:rPr>
        <w:t xml:space="preserve"> квартале 2015 года поступило  </w:t>
      </w:r>
      <w:r>
        <w:rPr>
          <w:rFonts w:ascii="Times New Roman" w:hAnsi="Times New Roman" w:cs="Times New Roman"/>
          <w:sz w:val="28"/>
          <w:szCs w:val="28"/>
        </w:rPr>
        <w:t>664</w:t>
      </w:r>
      <w:r w:rsidR="00930B1F">
        <w:rPr>
          <w:rFonts w:ascii="Times New Roman" w:hAnsi="Times New Roman" w:cs="Times New Roman"/>
          <w:sz w:val="28"/>
          <w:szCs w:val="28"/>
        </w:rPr>
        <w:t xml:space="preserve">    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обращений граждан. Из них 117 - через вышестоящие органы (28</w:t>
      </w:r>
      <w:r w:rsidR="00AD0161">
        <w:rPr>
          <w:rFonts w:ascii="Times New Roman" w:hAnsi="Times New Roman" w:cs="Times New Roman"/>
          <w:sz w:val="28"/>
          <w:szCs w:val="28"/>
        </w:rPr>
        <w:t xml:space="preserve"> обращений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152 </w:t>
      </w:r>
      <w:r w:rsidR="00930B1F">
        <w:rPr>
          <w:rFonts w:ascii="Times New Roman" w:hAnsi="Times New Roman" w:cs="Times New Roman"/>
          <w:sz w:val="28"/>
          <w:szCs w:val="28"/>
        </w:rPr>
        <w:t>обращения.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>азания муниципальных услуг – 275</w:t>
      </w:r>
      <w:r w:rsidR="00E7640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28140D">
        <w:rPr>
          <w:rFonts w:ascii="Times New Roman" w:hAnsi="Times New Roman" w:cs="Times New Roman"/>
          <w:sz w:val="28"/>
          <w:szCs w:val="28"/>
        </w:rPr>
        <w:t>сы по земельным отношениям - 181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140D">
        <w:rPr>
          <w:rFonts w:ascii="Times New Roman" w:hAnsi="Times New Roman" w:cs="Times New Roman"/>
          <w:sz w:val="28"/>
          <w:szCs w:val="28"/>
        </w:rPr>
        <w:t xml:space="preserve"> 4</w:t>
      </w:r>
      <w:r w:rsidR="00A50477">
        <w:rPr>
          <w:rFonts w:ascii="Times New Roman" w:hAnsi="Times New Roman" w:cs="Times New Roman"/>
          <w:sz w:val="28"/>
          <w:szCs w:val="28"/>
        </w:rPr>
        <w:t>9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28140D">
        <w:rPr>
          <w:rFonts w:ascii="Times New Roman" w:hAnsi="Times New Roman" w:cs="Times New Roman"/>
          <w:sz w:val="28"/>
          <w:szCs w:val="28"/>
        </w:rPr>
        <w:t>троительству и архитектуре - 52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28140D">
        <w:rPr>
          <w:rFonts w:ascii="Times New Roman" w:hAnsi="Times New Roman" w:cs="Times New Roman"/>
          <w:sz w:val="28"/>
          <w:szCs w:val="28"/>
        </w:rPr>
        <w:t xml:space="preserve"> 50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>по вопросам образования - 16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транспортного и дорожного обеспечения  – 33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28140D">
        <w:rPr>
          <w:rFonts w:ascii="Times New Roman" w:hAnsi="Times New Roman" w:cs="Times New Roman"/>
          <w:sz w:val="28"/>
          <w:szCs w:val="28"/>
        </w:rPr>
        <w:t xml:space="preserve"> по благоустройству - 44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социальным вопросам - 22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E41E3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277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ответы заявителям даны на 157</w:t>
      </w:r>
      <w:r w:rsidR="00D739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37 </w:t>
      </w:r>
      <w:r w:rsidR="00D739AF">
        <w:rPr>
          <w:rFonts w:ascii="Times New Roman" w:hAnsi="Times New Roman" w:cs="Times New Roman"/>
          <w:sz w:val="28"/>
          <w:szCs w:val="28"/>
        </w:rPr>
        <w:t>случаях. Остальные обращения остаются на рассмотрении.</w:t>
      </w:r>
    </w:p>
    <w:p w:rsidR="00D739AF" w:rsidRPr="00D739AF" w:rsidRDefault="00E41E3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39AF">
        <w:rPr>
          <w:rFonts w:ascii="Times New Roman" w:hAnsi="Times New Roman" w:cs="Times New Roman"/>
          <w:sz w:val="28"/>
          <w:szCs w:val="28"/>
        </w:rPr>
        <w:t xml:space="preserve"> квартале 2015 года руководителем администр</w:t>
      </w:r>
      <w:r>
        <w:rPr>
          <w:rFonts w:ascii="Times New Roman" w:hAnsi="Times New Roman" w:cs="Times New Roman"/>
          <w:sz w:val="28"/>
          <w:szCs w:val="28"/>
        </w:rPr>
        <w:t>ации на личном приеме принято 1</w:t>
      </w:r>
      <w:r w:rsidRPr="00E41E3F">
        <w:rPr>
          <w:rFonts w:ascii="Times New Roman" w:hAnsi="Times New Roman" w:cs="Times New Roman"/>
          <w:sz w:val="28"/>
          <w:szCs w:val="28"/>
        </w:rPr>
        <w:t>1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заместителями руководителя – 13 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28140D"/>
    <w:rsid w:val="00465CC8"/>
    <w:rsid w:val="004A3C46"/>
    <w:rsid w:val="004E4553"/>
    <w:rsid w:val="006338A5"/>
    <w:rsid w:val="007C0120"/>
    <w:rsid w:val="008C3AB5"/>
    <w:rsid w:val="00930B1F"/>
    <w:rsid w:val="00A50477"/>
    <w:rsid w:val="00AD0161"/>
    <w:rsid w:val="00D739AF"/>
    <w:rsid w:val="00E41E3F"/>
    <w:rsid w:val="00E76408"/>
    <w:rsid w:val="00FD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Кривобокова </cp:lastModifiedBy>
  <cp:revision>2</cp:revision>
  <cp:lastPrinted>2015-04-01T08:25:00Z</cp:lastPrinted>
  <dcterms:created xsi:type="dcterms:W3CDTF">2015-07-01T10:28:00Z</dcterms:created>
  <dcterms:modified xsi:type="dcterms:W3CDTF">2015-07-01T10:28:00Z</dcterms:modified>
</cp:coreProperties>
</file>