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08"/>
        <w:gridCol w:w="1603"/>
        <w:gridCol w:w="75"/>
        <w:gridCol w:w="460"/>
        <w:gridCol w:w="2512"/>
        <w:gridCol w:w="430"/>
        <w:gridCol w:w="567"/>
        <w:gridCol w:w="992"/>
      </w:tblGrid>
      <w:tr w:rsidR="00450BA8" w:rsidRPr="00F76245" w:rsidTr="00450BA8">
        <w:trPr>
          <w:trHeight w:val="140"/>
        </w:trPr>
        <w:tc>
          <w:tcPr>
            <w:tcW w:w="4711" w:type="dxa"/>
            <w:gridSpan w:val="2"/>
            <w:tcBorders>
              <w:top w:val="nil"/>
              <w:left w:val="nil"/>
              <w:bottom w:val="nil"/>
              <w:right w:val="nil"/>
            </w:tcBorders>
          </w:tcPr>
          <w:p w:rsidR="00450BA8" w:rsidRPr="00F76245" w:rsidRDefault="00450BA8" w:rsidP="00450BA8">
            <w:pPr>
              <w:pStyle w:val="a4"/>
              <w:jc w:val="center"/>
            </w:pPr>
            <w:r w:rsidRPr="00F76245">
              <w:t>АДМИНИСТРАЦИЯ</w:t>
            </w:r>
          </w:p>
          <w:p w:rsidR="00450BA8" w:rsidRPr="00F76245" w:rsidRDefault="00450BA8" w:rsidP="00450BA8">
            <w:pPr>
              <w:pStyle w:val="a4"/>
              <w:jc w:val="center"/>
            </w:pPr>
            <w:r w:rsidRPr="00F76245">
              <w:t>МУНИЦИПАЛЬНОГООБРАЗОВАНИЯ</w:t>
            </w:r>
          </w:p>
          <w:p w:rsidR="00450BA8" w:rsidRPr="00F76245" w:rsidRDefault="00450BA8" w:rsidP="00450BA8">
            <w:pPr>
              <w:pStyle w:val="a4"/>
              <w:jc w:val="center"/>
            </w:pPr>
            <w:r w:rsidRPr="00F76245">
              <w:t>ГОРОДСКОГО ОКРУГА</w:t>
            </w:r>
          </w:p>
          <w:p w:rsidR="00450BA8" w:rsidRPr="00F76245" w:rsidRDefault="00450BA8" w:rsidP="00450BA8">
            <w:pPr>
              <w:pStyle w:val="a4"/>
              <w:jc w:val="center"/>
            </w:pPr>
            <w:r w:rsidRPr="00F76245">
              <w:t>«УХТА»</w:t>
            </w:r>
          </w:p>
        </w:tc>
        <w:tc>
          <w:tcPr>
            <w:tcW w:w="535" w:type="dxa"/>
            <w:gridSpan w:val="2"/>
            <w:tcBorders>
              <w:top w:val="nil"/>
              <w:left w:val="nil"/>
              <w:bottom w:val="nil"/>
              <w:right w:val="nil"/>
            </w:tcBorders>
          </w:tcPr>
          <w:p w:rsidR="00450BA8" w:rsidRPr="00F76245" w:rsidRDefault="00450BA8" w:rsidP="00450BA8">
            <w:pPr>
              <w:jc w:val="center"/>
            </w:pPr>
          </w:p>
        </w:tc>
        <w:tc>
          <w:tcPr>
            <w:tcW w:w="4501" w:type="dxa"/>
            <w:gridSpan w:val="4"/>
            <w:tcBorders>
              <w:top w:val="nil"/>
              <w:left w:val="nil"/>
              <w:bottom w:val="nil"/>
              <w:right w:val="nil"/>
            </w:tcBorders>
          </w:tcPr>
          <w:p w:rsidR="00450BA8" w:rsidRPr="00F76245" w:rsidRDefault="00450BA8" w:rsidP="00450BA8">
            <w:pPr>
              <w:jc w:val="center"/>
            </w:pPr>
            <w:r w:rsidRPr="00F76245">
              <w:t>«УХТА»</w:t>
            </w:r>
          </w:p>
          <w:p w:rsidR="00450BA8" w:rsidRPr="00F76245" w:rsidRDefault="00450BA8" w:rsidP="00450BA8">
            <w:pPr>
              <w:jc w:val="center"/>
            </w:pPr>
            <w:r w:rsidRPr="00F76245">
              <w:rPr>
                <w:sz w:val="22"/>
              </w:rPr>
              <w:t>КАР  КЫТШЛÖН</w:t>
            </w:r>
          </w:p>
          <w:p w:rsidR="00450BA8" w:rsidRPr="00F76245" w:rsidRDefault="00450BA8" w:rsidP="00450BA8">
            <w:pPr>
              <w:pStyle w:val="a4"/>
              <w:jc w:val="center"/>
            </w:pPr>
            <w:r w:rsidRPr="00F76245">
              <w:t>МУНИЦИПАЛЬНÖЙ  ЮКÖНСА</w:t>
            </w:r>
          </w:p>
          <w:p w:rsidR="00450BA8" w:rsidRPr="00F76245" w:rsidRDefault="00450BA8" w:rsidP="00450BA8">
            <w:pPr>
              <w:pStyle w:val="a4"/>
              <w:jc w:val="center"/>
            </w:pPr>
            <w:r w:rsidRPr="00F76245">
              <w:rPr>
                <w:bCs/>
              </w:rPr>
              <w:t>АДМИНИСТРАЦИЯ</w:t>
            </w:r>
          </w:p>
        </w:tc>
      </w:tr>
      <w:tr w:rsidR="00450BA8" w:rsidRPr="00F76245" w:rsidTr="00450BA8">
        <w:trPr>
          <w:cantSplit/>
          <w:trHeight w:val="1054"/>
        </w:trPr>
        <w:tc>
          <w:tcPr>
            <w:tcW w:w="9747" w:type="dxa"/>
            <w:gridSpan w:val="8"/>
            <w:tcBorders>
              <w:top w:val="nil"/>
              <w:left w:val="nil"/>
              <w:bottom w:val="nil"/>
              <w:right w:val="nil"/>
            </w:tcBorders>
          </w:tcPr>
          <w:p w:rsidR="00450BA8" w:rsidRPr="00F76245" w:rsidRDefault="00450BA8" w:rsidP="00450BA8">
            <w:pPr>
              <w:pStyle w:val="2"/>
              <w:jc w:val="center"/>
              <w:rPr>
                <w:bCs/>
                <w:sz w:val="38"/>
              </w:rPr>
            </w:pPr>
            <w:r w:rsidRPr="00F76245">
              <w:rPr>
                <w:bCs/>
                <w:sz w:val="38"/>
              </w:rPr>
              <w:t>ПОСТАНОВЛЕНИЕ</w:t>
            </w:r>
          </w:p>
          <w:p w:rsidR="00450BA8" w:rsidRPr="00F76245" w:rsidRDefault="00450BA8" w:rsidP="00450BA8">
            <w:pPr>
              <w:pStyle w:val="1"/>
              <w:spacing w:before="0" w:after="0"/>
              <w:jc w:val="center"/>
              <w:rPr>
                <w:rFonts w:ascii="Times New Roman" w:hAnsi="Times New Roman"/>
                <w:b w:val="0"/>
                <w:bCs w:val="0"/>
                <w:sz w:val="38"/>
              </w:rPr>
            </w:pPr>
            <w:r w:rsidRPr="00F76245">
              <w:rPr>
                <w:rFonts w:ascii="Times New Roman" w:hAnsi="Times New Roman"/>
                <w:b w:val="0"/>
                <w:bCs w:val="0"/>
                <w:sz w:val="38"/>
              </w:rPr>
              <w:t>ШУÖМ</w:t>
            </w:r>
          </w:p>
          <w:p w:rsidR="00450BA8" w:rsidRPr="00F76245" w:rsidRDefault="00450BA8" w:rsidP="00450BA8">
            <w:pPr>
              <w:jc w:val="center"/>
              <w:rPr>
                <w:b/>
                <w:sz w:val="38"/>
                <w:szCs w:val="38"/>
              </w:rPr>
            </w:pPr>
            <w:r w:rsidRPr="00F76245">
              <w:rPr>
                <w:b/>
                <w:sz w:val="38"/>
                <w:szCs w:val="38"/>
              </w:rPr>
              <w:t>ПРОЕКТ</w:t>
            </w:r>
          </w:p>
        </w:tc>
      </w:tr>
      <w:tr w:rsidR="00450BA8" w:rsidRPr="00F76245" w:rsidTr="00450BA8">
        <w:trPr>
          <w:trHeight w:val="337"/>
        </w:trPr>
        <w:tc>
          <w:tcPr>
            <w:tcW w:w="3108" w:type="dxa"/>
            <w:tcBorders>
              <w:top w:val="nil"/>
              <w:left w:val="nil"/>
              <w:bottom w:val="single" w:sz="4" w:space="0" w:color="auto"/>
              <w:right w:val="nil"/>
            </w:tcBorders>
          </w:tcPr>
          <w:p w:rsidR="00450BA8" w:rsidRPr="00F76245" w:rsidRDefault="00450BA8" w:rsidP="00450BA8">
            <w:pPr>
              <w:tabs>
                <w:tab w:val="left" w:pos="426"/>
              </w:tabs>
              <w:jc w:val="center"/>
              <w:rPr>
                <w:sz w:val="28"/>
              </w:rPr>
            </w:pPr>
          </w:p>
        </w:tc>
        <w:tc>
          <w:tcPr>
            <w:tcW w:w="4650" w:type="dxa"/>
            <w:gridSpan w:val="4"/>
            <w:tcBorders>
              <w:top w:val="nil"/>
              <w:left w:val="nil"/>
              <w:bottom w:val="nil"/>
              <w:right w:val="nil"/>
            </w:tcBorders>
          </w:tcPr>
          <w:p w:rsidR="00450BA8" w:rsidRPr="00F76245" w:rsidRDefault="00450BA8" w:rsidP="00450BA8">
            <w:pPr>
              <w:tabs>
                <w:tab w:val="left" w:pos="426"/>
              </w:tabs>
              <w:jc w:val="center"/>
              <w:rPr>
                <w:sz w:val="28"/>
              </w:rPr>
            </w:pPr>
          </w:p>
        </w:tc>
        <w:tc>
          <w:tcPr>
            <w:tcW w:w="430" w:type="dxa"/>
            <w:tcBorders>
              <w:top w:val="nil"/>
              <w:left w:val="nil"/>
              <w:bottom w:val="nil"/>
              <w:right w:val="nil"/>
            </w:tcBorders>
          </w:tcPr>
          <w:p w:rsidR="00450BA8" w:rsidRPr="00F76245" w:rsidRDefault="00450BA8" w:rsidP="00450BA8">
            <w:pPr>
              <w:tabs>
                <w:tab w:val="left" w:pos="426"/>
              </w:tabs>
              <w:jc w:val="center"/>
              <w:rPr>
                <w:sz w:val="28"/>
              </w:rPr>
            </w:pPr>
          </w:p>
        </w:tc>
        <w:tc>
          <w:tcPr>
            <w:tcW w:w="567" w:type="dxa"/>
            <w:tcBorders>
              <w:top w:val="nil"/>
              <w:left w:val="nil"/>
              <w:bottom w:val="nil"/>
              <w:right w:val="nil"/>
            </w:tcBorders>
          </w:tcPr>
          <w:p w:rsidR="00450BA8" w:rsidRPr="00F76245" w:rsidRDefault="00450BA8" w:rsidP="00450BA8">
            <w:pPr>
              <w:tabs>
                <w:tab w:val="left" w:pos="426"/>
              </w:tabs>
              <w:jc w:val="center"/>
              <w:rPr>
                <w:sz w:val="28"/>
              </w:rPr>
            </w:pPr>
            <w:r w:rsidRPr="00F76245">
              <w:rPr>
                <w:sz w:val="28"/>
              </w:rPr>
              <w:t>№</w:t>
            </w:r>
          </w:p>
        </w:tc>
        <w:tc>
          <w:tcPr>
            <w:tcW w:w="992" w:type="dxa"/>
            <w:tcBorders>
              <w:top w:val="nil"/>
              <w:left w:val="nil"/>
              <w:bottom w:val="single" w:sz="4" w:space="0" w:color="auto"/>
              <w:right w:val="nil"/>
            </w:tcBorders>
          </w:tcPr>
          <w:p w:rsidR="00450BA8" w:rsidRPr="00F76245" w:rsidRDefault="00450BA8" w:rsidP="00450BA8">
            <w:pPr>
              <w:tabs>
                <w:tab w:val="left" w:pos="426"/>
              </w:tabs>
              <w:jc w:val="center"/>
              <w:rPr>
                <w:sz w:val="28"/>
              </w:rPr>
            </w:pPr>
          </w:p>
        </w:tc>
      </w:tr>
      <w:tr w:rsidR="00450BA8" w:rsidRPr="00F76245" w:rsidTr="00450BA8">
        <w:tc>
          <w:tcPr>
            <w:tcW w:w="3108" w:type="dxa"/>
            <w:tcBorders>
              <w:top w:val="nil"/>
              <w:left w:val="nil"/>
              <w:bottom w:val="nil"/>
              <w:right w:val="nil"/>
            </w:tcBorders>
          </w:tcPr>
          <w:p w:rsidR="00450BA8" w:rsidRPr="00F76245" w:rsidRDefault="00450BA8" w:rsidP="00450BA8">
            <w:pPr>
              <w:tabs>
                <w:tab w:val="left" w:pos="426"/>
              </w:tabs>
              <w:jc w:val="center"/>
              <w:rPr>
                <w:sz w:val="20"/>
                <w:szCs w:val="20"/>
              </w:rPr>
            </w:pPr>
            <w:r w:rsidRPr="00F76245">
              <w:rPr>
                <w:sz w:val="20"/>
                <w:szCs w:val="20"/>
              </w:rPr>
              <w:t>г.Ухта,  Республика Коми</w:t>
            </w:r>
          </w:p>
        </w:tc>
        <w:tc>
          <w:tcPr>
            <w:tcW w:w="4650" w:type="dxa"/>
            <w:gridSpan w:val="4"/>
            <w:tcBorders>
              <w:top w:val="nil"/>
              <w:left w:val="nil"/>
              <w:bottom w:val="nil"/>
              <w:right w:val="nil"/>
            </w:tcBorders>
          </w:tcPr>
          <w:p w:rsidR="00450BA8" w:rsidRPr="00F76245" w:rsidRDefault="00450BA8" w:rsidP="00450BA8">
            <w:pPr>
              <w:tabs>
                <w:tab w:val="left" w:pos="426"/>
              </w:tabs>
              <w:jc w:val="center"/>
              <w:rPr>
                <w:sz w:val="20"/>
                <w:szCs w:val="20"/>
              </w:rPr>
            </w:pPr>
          </w:p>
          <w:p w:rsidR="00450BA8" w:rsidRPr="00F76245" w:rsidRDefault="00450BA8" w:rsidP="00450BA8">
            <w:pPr>
              <w:tabs>
                <w:tab w:val="left" w:pos="426"/>
              </w:tabs>
              <w:jc w:val="center"/>
              <w:rPr>
                <w:sz w:val="20"/>
                <w:szCs w:val="20"/>
              </w:rPr>
            </w:pPr>
          </w:p>
        </w:tc>
        <w:tc>
          <w:tcPr>
            <w:tcW w:w="1989" w:type="dxa"/>
            <w:gridSpan w:val="3"/>
            <w:tcBorders>
              <w:top w:val="nil"/>
              <w:left w:val="nil"/>
              <w:bottom w:val="nil"/>
              <w:right w:val="nil"/>
            </w:tcBorders>
          </w:tcPr>
          <w:p w:rsidR="00450BA8" w:rsidRPr="00F76245" w:rsidRDefault="00450BA8" w:rsidP="00450BA8">
            <w:pPr>
              <w:tabs>
                <w:tab w:val="left" w:pos="426"/>
              </w:tabs>
              <w:jc w:val="center"/>
              <w:rPr>
                <w:sz w:val="20"/>
                <w:szCs w:val="20"/>
              </w:rPr>
            </w:pPr>
          </w:p>
        </w:tc>
      </w:tr>
      <w:tr w:rsidR="00450BA8" w:rsidRPr="00F76245" w:rsidTr="00C01E0A">
        <w:trPr>
          <w:trHeight w:val="1359"/>
        </w:trPr>
        <w:tc>
          <w:tcPr>
            <w:tcW w:w="4786" w:type="dxa"/>
            <w:gridSpan w:val="3"/>
            <w:tcBorders>
              <w:top w:val="nil"/>
              <w:left w:val="nil"/>
              <w:bottom w:val="nil"/>
              <w:right w:val="nil"/>
            </w:tcBorders>
            <w:vAlign w:val="center"/>
          </w:tcPr>
          <w:p w:rsidR="00450BA8" w:rsidRPr="00F76245" w:rsidRDefault="00C01E0A" w:rsidP="00E0468C">
            <w:pPr>
              <w:tabs>
                <w:tab w:val="left" w:pos="3402"/>
              </w:tabs>
              <w:ind w:right="-108"/>
              <w:jc w:val="both"/>
              <w:rPr>
                <w:sz w:val="28"/>
                <w:szCs w:val="28"/>
              </w:rPr>
            </w:pPr>
            <w:r>
              <w:rPr>
                <w:sz w:val="28"/>
                <w:szCs w:val="28"/>
              </w:rPr>
              <w:t>О</w:t>
            </w:r>
            <w:r w:rsidR="00E0468C">
              <w:rPr>
                <w:sz w:val="28"/>
                <w:szCs w:val="28"/>
              </w:rPr>
              <w:t>б</w:t>
            </w:r>
            <w:r w:rsidR="003C37F4">
              <w:rPr>
                <w:sz w:val="28"/>
                <w:szCs w:val="28"/>
              </w:rPr>
              <w:t xml:space="preserve"> утверждении</w:t>
            </w:r>
            <w:r>
              <w:rPr>
                <w:sz w:val="28"/>
                <w:szCs w:val="28"/>
              </w:rPr>
              <w:t xml:space="preserve"> </w:t>
            </w:r>
            <w:hyperlink w:anchor="P33" w:history="1">
              <w:r w:rsidR="003C37F4" w:rsidRPr="00174C86">
                <w:rPr>
                  <w:rStyle w:val="aa"/>
                  <w:color w:val="auto"/>
                  <w:sz w:val="28"/>
                  <w:szCs w:val="28"/>
                  <w:u w:val="none"/>
                </w:rPr>
                <w:t>положения</w:t>
              </w:r>
            </w:hyperlink>
            <w:r w:rsidR="003C37F4" w:rsidRPr="003877DF">
              <w:rPr>
                <w:sz w:val="28"/>
                <w:szCs w:val="28"/>
              </w:rPr>
              <w:t xml:space="preserve"> </w:t>
            </w:r>
            <w:r w:rsidR="003C37F4" w:rsidRPr="00231D3A">
              <w:rPr>
                <w:sz w:val="28"/>
                <w:szCs w:val="28"/>
              </w:rPr>
              <w:t>о составе, порядке подготовки Генерального плана МОГО «Ухта», порядке подготовки изменений и внесения их в Генеральный план МОГО «Ухта» и о составе, порядке подготовки плана реализации Генерального плана МОГО «Ухта»</w:t>
            </w:r>
          </w:p>
        </w:tc>
        <w:tc>
          <w:tcPr>
            <w:tcW w:w="4961" w:type="dxa"/>
            <w:gridSpan w:val="5"/>
            <w:tcBorders>
              <w:top w:val="nil"/>
              <w:left w:val="nil"/>
              <w:bottom w:val="nil"/>
              <w:right w:val="nil"/>
            </w:tcBorders>
          </w:tcPr>
          <w:p w:rsidR="00450BA8" w:rsidRPr="00F76245" w:rsidRDefault="00450BA8" w:rsidP="00450BA8">
            <w:pPr>
              <w:suppressAutoHyphens/>
              <w:jc w:val="both"/>
              <w:rPr>
                <w:sz w:val="26"/>
                <w:szCs w:val="26"/>
              </w:rPr>
            </w:pPr>
          </w:p>
        </w:tc>
      </w:tr>
    </w:tbl>
    <w:p w:rsidR="00450BA8" w:rsidRPr="00F76245" w:rsidRDefault="00450BA8" w:rsidP="00450BA8">
      <w:pPr>
        <w:rPr>
          <w:sz w:val="28"/>
          <w:szCs w:val="28"/>
        </w:rPr>
      </w:pPr>
    </w:p>
    <w:p w:rsidR="00564C8C" w:rsidRPr="003877DF" w:rsidRDefault="00564C8C" w:rsidP="00564C8C">
      <w:pPr>
        <w:pStyle w:val="a4"/>
        <w:ind w:firstLine="709"/>
        <w:rPr>
          <w:sz w:val="28"/>
          <w:szCs w:val="28"/>
        </w:rPr>
      </w:pPr>
      <w:r w:rsidRPr="00F822C1">
        <w:rPr>
          <w:sz w:val="28"/>
          <w:szCs w:val="28"/>
        </w:rPr>
        <w:t xml:space="preserve">Руководствуясь Градостроительным </w:t>
      </w:r>
      <w:hyperlink r:id="rId8" w:history="1">
        <w:r w:rsidRPr="00F822C1">
          <w:rPr>
            <w:rStyle w:val="aa"/>
            <w:color w:val="auto"/>
            <w:sz w:val="28"/>
            <w:szCs w:val="28"/>
            <w:u w:val="none"/>
          </w:rPr>
          <w:t>кодексом</w:t>
        </w:r>
      </w:hyperlink>
      <w:r w:rsidRPr="00F822C1">
        <w:rPr>
          <w:sz w:val="28"/>
          <w:szCs w:val="28"/>
        </w:rPr>
        <w:t xml:space="preserve"> Российской Федерации,</w:t>
      </w:r>
      <w:r w:rsidRPr="003877DF">
        <w:rPr>
          <w:sz w:val="28"/>
          <w:szCs w:val="28"/>
        </w:rPr>
        <w:t xml:space="preserve"> Федеральным законом от 06.10.2003 </w:t>
      </w:r>
      <w:r w:rsidR="00545B6C">
        <w:rPr>
          <w:sz w:val="28"/>
          <w:szCs w:val="28"/>
        </w:rPr>
        <w:t>№</w:t>
      </w:r>
      <w:r w:rsidRPr="003877DF">
        <w:rPr>
          <w:sz w:val="28"/>
          <w:szCs w:val="28"/>
        </w:rPr>
        <w:t xml:space="preserve"> 131-ФЗ «Об общих принципах организации местного самоуправления в Российской Федерации», </w:t>
      </w:r>
      <w:r w:rsidR="000A1838">
        <w:rPr>
          <w:sz w:val="28"/>
          <w:szCs w:val="28"/>
        </w:rPr>
        <w:t xml:space="preserve">Уставом МОГО «Ухта», </w:t>
      </w:r>
      <w:r w:rsidRPr="003877DF">
        <w:rPr>
          <w:sz w:val="28"/>
          <w:szCs w:val="28"/>
        </w:rPr>
        <w:t>администрация постановляет:</w:t>
      </w:r>
    </w:p>
    <w:p w:rsidR="008E7086" w:rsidRPr="003877DF" w:rsidRDefault="008E7086" w:rsidP="0075549E">
      <w:pPr>
        <w:pStyle w:val="a4"/>
        <w:rPr>
          <w:sz w:val="28"/>
          <w:szCs w:val="28"/>
        </w:rPr>
      </w:pPr>
    </w:p>
    <w:p w:rsidR="00231D3A" w:rsidRDefault="00231D3A" w:rsidP="00F76245">
      <w:pPr>
        <w:numPr>
          <w:ilvl w:val="0"/>
          <w:numId w:val="25"/>
        </w:numPr>
        <w:ind w:left="0" w:firstLine="709"/>
        <w:jc w:val="both"/>
        <w:rPr>
          <w:sz w:val="28"/>
          <w:szCs w:val="28"/>
        </w:rPr>
      </w:pPr>
      <w:r w:rsidRPr="003877DF">
        <w:rPr>
          <w:sz w:val="28"/>
          <w:szCs w:val="28"/>
        </w:rPr>
        <w:t xml:space="preserve">Утвердить </w:t>
      </w:r>
      <w:hyperlink w:anchor="P33" w:history="1">
        <w:r w:rsidRPr="003877DF">
          <w:rPr>
            <w:rStyle w:val="aa"/>
            <w:color w:val="auto"/>
            <w:sz w:val="28"/>
            <w:szCs w:val="28"/>
            <w:u w:val="none"/>
          </w:rPr>
          <w:t>Положение</w:t>
        </w:r>
      </w:hyperlink>
      <w:r w:rsidRPr="003877DF">
        <w:rPr>
          <w:sz w:val="28"/>
          <w:szCs w:val="28"/>
        </w:rPr>
        <w:t xml:space="preserve"> </w:t>
      </w:r>
      <w:r w:rsidRPr="00231D3A">
        <w:rPr>
          <w:sz w:val="28"/>
          <w:szCs w:val="28"/>
        </w:rPr>
        <w:t>о составе, порядке подготовки Генерального плана МОГО «Ухта», порядке подготовки изменений и внесения их в Генеральный план МОГО «Ухта» и о составе, порядке подготовки плана реализации Генерального плана МОГО «Ухта» согласно приложению</w:t>
      </w:r>
      <w:r w:rsidR="00D73079">
        <w:rPr>
          <w:sz w:val="28"/>
          <w:szCs w:val="28"/>
        </w:rPr>
        <w:t xml:space="preserve"> к насто</w:t>
      </w:r>
      <w:r w:rsidR="00466B8C">
        <w:rPr>
          <w:sz w:val="28"/>
          <w:szCs w:val="28"/>
        </w:rPr>
        <w:t>ящему постановлению</w:t>
      </w:r>
      <w:r w:rsidRPr="00231D3A">
        <w:rPr>
          <w:sz w:val="28"/>
          <w:szCs w:val="28"/>
        </w:rPr>
        <w:t>.</w:t>
      </w:r>
    </w:p>
    <w:p w:rsidR="0075549E" w:rsidRPr="00F76245" w:rsidRDefault="0075549E" w:rsidP="00F76245">
      <w:pPr>
        <w:numPr>
          <w:ilvl w:val="0"/>
          <w:numId w:val="25"/>
        </w:numPr>
        <w:ind w:left="0" w:firstLine="709"/>
        <w:jc w:val="both"/>
        <w:rPr>
          <w:sz w:val="28"/>
          <w:szCs w:val="28"/>
        </w:rPr>
      </w:pPr>
      <w:r w:rsidRPr="00F76245">
        <w:rPr>
          <w:sz w:val="28"/>
          <w:szCs w:val="28"/>
        </w:rPr>
        <w:t xml:space="preserve">Настоящее постановление вступает в силу со дня </w:t>
      </w:r>
      <w:r w:rsidR="00545B6C">
        <w:rPr>
          <w:sz w:val="28"/>
          <w:szCs w:val="28"/>
        </w:rPr>
        <w:t xml:space="preserve">его </w:t>
      </w:r>
      <w:r w:rsidRPr="00F76245">
        <w:rPr>
          <w:sz w:val="28"/>
          <w:szCs w:val="28"/>
        </w:rPr>
        <w:t>принятия</w:t>
      </w:r>
      <w:r w:rsidR="00545B6C">
        <w:rPr>
          <w:sz w:val="28"/>
          <w:szCs w:val="28"/>
        </w:rPr>
        <w:t>,</w:t>
      </w:r>
      <w:r w:rsidRPr="00F76245">
        <w:rPr>
          <w:sz w:val="28"/>
          <w:szCs w:val="28"/>
        </w:rPr>
        <w:t xml:space="preserve"> подлежит </w:t>
      </w:r>
      <w:r w:rsidR="0088446E" w:rsidRPr="00F76245">
        <w:rPr>
          <w:sz w:val="28"/>
          <w:szCs w:val="28"/>
        </w:rPr>
        <w:t xml:space="preserve">официальному </w:t>
      </w:r>
      <w:r w:rsidRPr="00F76245">
        <w:rPr>
          <w:sz w:val="28"/>
          <w:szCs w:val="28"/>
        </w:rPr>
        <w:t xml:space="preserve">опубликованию и размещению на </w:t>
      </w:r>
      <w:r w:rsidR="0098293A" w:rsidRPr="00F76245">
        <w:rPr>
          <w:sz w:val="28"/>
          <w:szCs w:val="28"/>
        </w:rPr>
        <w:t>О</w:t>
      </w:r>
      <w:r w:rsidRPr="00F76245">
        <w:rPr>
          <w:sz w:val="28"/>
          <w:szCs w:val="28"/>
        </w:rPr>
        <w:t xml:space="preserve">фициальном </w:t>
      </w:r>
      <w:r w:rsidR="0098293A" w:rsidRPr="00F76245">
        <w:rPr>
          <w:sz w:val="28"/>
          <w:szCs w:val="28"/>
        </w:rPr>
        <w:t>п</w:t>
      </w:r>
      <w:r w:rsidRPr="00F76245">
        <w:rPr>
          <w:sz w:val="28"/>
          <w:szCs w:val="28"/>
        </w:rPr>
        <w:t>ортале администрации МОГО «Ухта».</w:t>
      </w:r>
    </w:p>
    <w:p w:rsidR="008E7086" w:rsidRPr="00F76245" w:rsidRDefault="0075549E" w:rsidP="008E7086">
      <w:pPr>
        <w:pStyle w:val="a4"/>
        <w:numPr>
          <w:ilvl w:val="0"/>
          <w:numId w:val="25"/>
        </w:numPr>
        <w:ind w:left="0" w:firstLine="709"/>
        <w:rPr>
          <w:sz w:val="28"/>
          <w:szCs w:val="28"/>
        </w:rPr>
      </w:pPr>
      <w:r w:rsidRPr="00F76245">
        <w:rPr>
          <w:sz w:val="28"/>
          <w:szCs w:val="28"/>
        </w:rPr>
        <w:t>Контроль за исполнением настоящего постановления возложить на первого заместителя руководителя администрации МОГО «Ухта».</w:t>
      </w:r>
    </w:p>
    <w:p w:rsidR="00450BA8" w:rsidRDefault="00450BA8" w:rsidP="00450BA8">
      <w:pPr>
        <w:shd w:val="clear" w:color="auto" w:fill="FFFFFF"/>
        <w:tabs>
          <w:tab w:val="left" w:pos="1018"/>
        </w:tabs>
        <w:spacing w:after="60"/>
        <w:ind w:firstLine="851"/>
        <w:jc w:val="both"/>
        <w:rPr>
          <w:sz w:val="26"/>
          <w:szCs w:val="26"/>
        </w:rPr>
      </w:pPr>
    </w:p>
    <w:p w:rsidR="00234B2C" w:rsidRDefault="00234B2C" w:rsidP="00450BA8">
      <w:pPr>
        <w:shd w:val="clear" w:color="auto" w:fill="FFFFFF"/>
        <w:tabs>
          <w:tab w:val="left" w:pos="1018"/>
        </w:tabs>
        <w:spacing w:after="60"/>
        <w:ind w:firstLine="851"/>
        <w:jc w:val="both"/>
        <w:rPr>
          <w:sz w:val="26"/>
          <w:szCs w:val="26"/>
        </w:rPr>
      </w:pPr>
    </w:p>
    <w:p w:rsidR="00234B2C" w:rsidRPr="00F76245" w:rsidRDefault="00234B2C" w:rsidP="00450BA8">
      <w:pPr>
        <w:shd w:val="clear" w:color="auto" w:fill="FFFFFF"/>
        <w:tabs>
          <w:tab w:val="left" w:pos="1018"/>
        </w:tabs>
        <w:spacing w:after="60"/>
        <w:ind w:firstLine="851"/>
        <w:jc w:val="both"/>
        <w:rPr>
          <w:sz w:val="26"/>
          <w:szCs w:val="26"/>
        </w:rPr>
      </w:pPr>
    </w:p>
    <w:p w:rsidR="008E7086" w:rsidRPr="00F76245" w:rsidRDefault="00F76245" w:rsidP="00934944">
      <w:pPr>
        <w:shd w:val="clear" w:color="auto" w:fill="FFFFFF"/>
        <w:tabs>
          <w:tab w:val="left" w:pos="1018"/>
          <w:tab w:val="left" w:pos="7655"/>
        </w:tabs>
        <w:spacing w:after="60"/>
        <w:jc w:val="both"/>
        <w:rPr>
          <w:sz w:val="28"/>
          <w:szCs w:val="28"/>
        </w:rPr>
      </w:pPr>
      <w:r w:rsidRPr="00F76245">
        <w:rPr>
          <w:sz w:val="28"/>
          <w:szCs w:val="28"/>
        </w:rPr>
        <w:t>Р</w:t>
      </w:r>
      <w:r w:rsidR="00450BA8" w:rsidRPr="00F76245">
        <w:rPr>
          <w:sz w:val="28"/>
          <w:szCs w:val="28"/>
        </w:rPr>
        <w:t>уководител</w:t>
      </w:r>
      <w:r w:rsidRPr="00F76245">
        <w:rPr>
          <w:sz w:val="28"/>
          <w:szCs w:val="28"/>
        </w:rPr>
        <w:t>ь</w:t>
      </w:r>
      <w:r w:rsidR="00450BA8" w:rsidRPr="00F76245">
        <w:rPr>
          <w:sz w:val="28"/>
          <w:szCs w:val="28"/>
        </w:rPr>
        <w:t xml:space="preserve"> администрации</w:t>
      </w:r>
      <w:r w:rsidR="006A271D" w:rsidRPr="00F76245">
        <w:rPr>
          <w:sz w:val="28"/>
          <w:szCs w:val="28"/>
        </w:rPr>
        <w:t xml:space="preserve"> МОГО «Ухта»</w:t>
      </w:r>
      <w:r w:rsidR="00450BA8" w:rsidRPr="00F76245">
        <w:rPr>
          <w:sz w:val="28"/>
          <w:szCs w:val="28"/>
        </w:rPr>
        <w:tab/>
      </w:r>
      <w:r w:rsidRPr="00F76245">
        <w:rPr>
          <w:sz w:val="28"/>
          <w:szCs w:val="28"/>
        </w:rPr>
        <w:t xml:space="preserve">   М.Н. Османов</w:t>
      </w:r>
    </w:p>
    <w:p w:rsidR="00234B2C" w:rsidRDefault="00234B2C" w:rsidP="00450BA8">
      <w:pPr>
        <w:suppressAutoHyphens/>
        <w:ind w:right="2"/>
        <w:contextualSpacing/>
        <w:rPr>
          <w:sz w:val="28"/>
          <w:szCs w:val="28"/>
        </w:rPr>
      </w:pPr>
    </w:p>
    <w:p w:rsidR="00234B2C" w:rsidRDefault="00234B2C" w:rsidP="00450BA8">
      <w:pPr>
        <w:suppressAutoHyphens/>
        <w:ind w:right="2"/>
        <w:contextualSpacing/>
        <w:rPr>
          <w:sz w:val="28"/>
          <w:szCs w:val="28"/>
        </w:rPr>
      </w:pPr>
    </w:p>
    <w:p w:rsidR="00234B2C" w:rsidRDefault="00234B2C" w:rsidP="00450BA8">
      <w:pPr>
        <w:suppressAutoHyphens/>
        <w:ind w:right="2"/>
        <w:contextualSpacing/>
        <w:rPr>
          <w:sz w:val="28"/>
          <w:szCs w:val="28"/>
        </w:rPr>
      </w:pPr>
    </w:p>
    <w:p w:rsidR="00234B2C" w:rsidRDefault="00234B2C" w:rsidP="00450BA8">
      <w:pPr>
        <w:suppressAutoHyphens/>
        <w:ind w:right="2"/>
        <w:contextualSpacing/>
        <w:rPr>
          <w:sz w:val="28"/>
          <w:szCs w:val="28"/>
        </w:rPr>
      </w:pPr>
    </w:p>
    <w:p w:rsidR="00234B2C" w:rsidRDefault="00234B2C" w:rsidP="00450BA8">
      <w:pPr>
        <w:suppressAutoHyphens/>
        <w:ind w:right="2"/>
        <w:contextualSpacing/>
        <w:rPr>
          <w:sz w:val="28"/>
          <w:szCs w:val="28"/>
        </w:rPr>
      </w:pPr>
    </w:p>
    <w:p w:rsidR="00234B2C" w:rsidRDefault="00234B2C" w:rsidP="00450BA8">
      <w:pPr>
        <w:suppressAutoHyphens/>
        <w:ind w:right="2"/>
        <w:contextualSpacing/>
        <w:rPr>
          <w:sz w:val="28"/>
          <w:szCs w:val="28"/>
        </w:rPr>
      </w:pPr>
    </w:p>
    <w:p w:rsidR="0078524B" w:rsidRPr="003877DF" w:rsidRDefault="0078524B" w:rsidP="003877DF">
      <w:pPr>
        <w:pStyle w:val="ConsPlusNormal"/>
        <w:jc w:val="right"/>
        <w:outlineLvl w:val="0"/>
        <w:rPr>
          <w:rFonts w:ascii="Times New Roman" w:hAnsi="Times New Roman" w:cs="Times New Roman"/>
          <w:sz w:val="28"/>
          <w:szCs w:val="28"/>
        </w:rPr>
      </w:pPr>
      <w:r w:rsidRPr="003877DF">
        <w:rPr>
          <w:rFonts w:ascii="Times New Roman" w:hAnsi="Times New Roman" w:cs="Times New Roman"/>
          <w:sz w:val="28"/>
          <w:szCs w:val="28"/>
        </w:rPr>
        <w:lastRenderedPageBreak/>
        <w:t>Приложение</w:t>
      </w:r>
    </w:p>
    <w:p w:rsidR="0078524B" w:rsidRPr="003877DF" w:rsidRDefault="0078524B" w:rsidP="003877DF">
      <w:pPr>
        <w:pStyle w:val="ConsPlusNormal"/>
        <w:jc w:val="right"/>
        <w:rPr>
          <w:rFonts w:ascii="Times New Roman" w:hAnsi="Times New Roman" w:cs="Times New Roman"/>
          <w:sz w:val="28"/>
          <w:szCs w:val="28"/>
        </w:rPr>
      </w:pPr>
      <w:r w:rsidRPr="003877DF">
        <w:rPr>
          <w:rFonts w:ascii="Times New Roman" w:hAnsi="Times New Roman" w:cs="Times New Roman"/>
          <w:sz w:val="28"/>
          <w:szCs w:val="28"/>
        </w:rPr>
        <w:t>к постановлению</w:t>
      </w:r>
    </w:p>
    <w:p w:rsidR="0078524B" w:rsidRPr="003877DF" w:rsidRDefault="0078524B" w:rsidP="003877DF">
      <w:pPr>
        <w:pStyle w:val="ConsPlusNormal"/>
        <w:jc w:val="right"/>
        <w:rPr>
          <w:rFonts w:ascii="Times New Roman" w:hAnsi="Times New Roman" w:cs="Times New Roman"/>
          <w:sz w:val="28"/>
          <w:szCs w:val="28"/>
        </w:rPr>
      </w:pPr>
      <w:r w:rsidRPr="003877DF">
        <w:rPr>
          <w:rFonts w:ascii="Times New Roman" w:hAnsi="Times New Roman" w:cs="Times New Roman"/>
          <w:sz w:val="28"/>
          <w:szCs w:val="28"/>
        </w:rPr>
        <w:t>администрации МОГО «Ухта»</w:t>
      </w:r>
    </w:p>
    <w:p w:rsidR="0078524B" w:rsidRPr="003877DF" w:rsidRDefault="0078524B" w:rsidP="003877DF">
      <w:pPr>
        <w:pStyle w:val="ConsPlusNormal"/>
        <w:jc w:val="right"/>
        <w:rPr>
          <w:rFonts w:ascii="Times New Roman" w:hAnsi="Times New Roman" w:cs="Times New Roman"/>
          <w:sz w:val="28"/>
          <w:szCs w:val="28"/>
        </w:rPr>
      </w:pPr>
      <w:r w:rsidRPr="003877DF">
        <w:rPr>
          <w:rFonts w:ascii="Times New Roman" w:hAnsi="Times New Roman" w:cs="Times New Roman"/>
          <w:sz w:val="28"/>
          <w:szCs w:val="28"/>
        </w:rPr>
        <w:t xml:space="preserve">от _________ 2018 г. </w:t>
      </w:r>
      <w:r w:rsidR="006725FF">
        <w:rPr>
          <w:rFonts w:ascii="Times New Roman" w:hAnsi="Times New Roman" w:cs="Times New Roman"/>
          <w:sz w:val="28"/>
          <w:szCs w:val="28"/>
        </w:rPr>
        <w:t>№</w:t>
      </w:r>
      <w:r w:rsidRPr="003877DF">
        <w:rPr>
          <w:rFonts w:ascii="Times New Roman" w:hAnsi="Times New Roman" w:cs="Times New Roman"/>
          <w:sz w:val="28"/>
          <w:szCs w:val="28"/>
        </w:rPr>
        <w:t xml:space="preserve"> ____</w:t>
      </w:r>
    </w:p>
    <w:p w:rsidR="0078524B" w:rsidRPr="003877DF" w:rsidRDefault="0078524B" w:rsidP="003877DF">
      <w:pPr>
        <w:pStyle w:val="ConsPlusNormal"/>
        <w:rPr>
          <w:rFonts w:ascii="Times New Roman" w:hAnsi="Times New Roman" w:cs="Times New Roman"/>
          <w:sz w:val="28"/>
          <w:szCs w:val="28"/>
        </w:rPr>
      </w:pPr>
    </w:p>
    <w:bookmarkStart w:id="0" w:name="P33"/>
    <w:bookmarkEnd w:id="0"/>
    <w:p w:rsidR="0078524B" w:rsidRPr="003877DF" w:rsidRDefault="00804771" w:rsidP="003877DF">
      <w:pPr>
        <w:pStyle w:val="ConsPlusNormal"/>
        <w:jc w:val="center"/>
        <w:rPr>
          <w:rFonts w:ascii="Times New Roman" w:hAnsi="Times New Roman" w:cs="Times New Roman"/>
          <w:bCs/>
          <w:kern w:val="3"/>
          <w:sz w:val="28"/>
          <w:szCs w:val="28"/>
          <w:lang w:eastAsia="zh-CN"/>
        </w:rPr>
      </w:pPr>
      <w:r w:rsidRPr="003877DF">
        <w:rPr>
          <w:rFonts w:ascii="Times New Roman" w:hAnsi="Times New Roman" w:cs="Times New Roman"/>
          <w:bCs/>
          <w:kern w:val="3"/>
          <w:sz w:val="28"/>
          <w:szCs w:val="28"/>
          <w:lang w:eastAsia="zh-CN"/>
        </w:rPr>
        <w:fldChar w:fldCharType="begin"/>
      </w:r>
      <w:r w:rsidR="003877DF" w:rsidRPr="003877DF">
        <w:rPr>
          <w:rFonts w:ascii="Times New Roman" w:hAnsi="Times New Roman" w:cs="Times New Roman"/>
          <w:bCs/>
          <w:kern w:val="3"/>
          <w:sz w:val="28"/>
          <w:szCs w:val="28"/>
          <w:lang w:eastAsia="zh-CN"/>
        </w:rPr>
        <w:instrText>HYPERLINK \l "P33"</w:instrText>
      </w:r>
      <w:r w:rsidRPr="003877DF">
        <w:rPr>
          <w:rFonts w:ascii="Times New Roman" w:hAnsi="Times New Roman" w:cs="Times New Roman"/>
          <w:bCs/>
          <w:kern w:val="3"/>
          <w:sz w:val="28"/>
          <w:szCs w:val="28"/>
          <w:lang w:eastAsia="zh-CN"/>
        </w:rPr>
        <w:fldChar w:fldCharType="separate"/>
      </w:r>
      <w:r w:rsidR="003877DF" w:rsidRPr="003877DF">
        <w:rPr>
          <w:rStyle w:val="aa"/>
          <w:rFonts w:ascii="Times New Roman" w:hAnsi="Times New Roman" w:cs="Times New Roman"/>
          <w:bCs/>
          <w:color w:val="auto"/>
          <w:kern w:val="3"/>
          <w:sz w:val="28"/>
          <w:szCs w:val="28"/>
          <w:u w:val="none"/>
          <w:lang w:eastAsia="zh-CN"/>
        </w:rPr>
        <w:t>ПОЛОЖЕНИЕ</w:t>
      </w:r>
      <w:r w:rsidRPr="003877DF">
        <w:rPr>
          <w:rFonts w:ascii="Times New Roman" w:hAnsi="Times New Roman" w:cs="Times New Roman"/>
          <w:bCs/>
          <w:kern w:val="3"/>
          <w:sz w:val="28"/>
          <w:szCs w:val="28"/>
          <w:lang w:eastAsia="zh-CN"/>
        </w:rPr>
        <w:fldChar w:fldCharType="end"/>
      </w:r>
      <w:r w:rsidR="003877DF" w:rsidRPr="003877DF">
        <w:rPr>
          <w:rFonts w:ascii="Times New Roman" w:hAnsi="Times New Roman" w:cs="Times New Roman"/>
          <w:bCs/>
          <w:kern w:val="3"/>
          <w:sz w:val="28"/>
          <w:szCs w:val="28"/>
          <w:lang w:eastAsia="zh-CN"/>
        </w:rPr>
        <w:t xml:space="preserve"> О СОСТАВЕ, ПОРЯДКЕ ПОДГОТОВКИ ГЕНЕРАЛЬНОГО ПЛАНА </w:t>
      </w:r>
      <w:r w:rsidR="00E366E8">
        <w:rPr>
          <w:rFonts w:ascii="Times New Roman" w:hAnsi="Times New Roman" w:cs="Times New Roman"/>
          <w:bCs/>
          <w:kern w:val="3"/>
          <w:sz w:val="28"/>
          <w:szCs w:val="28"/>
          <w:lang w:eastAsia="zh-CN"/>
        </w:rPr>
        <w:t>МОГО</w:t>
      </w:r>
      <w:r w:rsidR="003877DF" w:rsidRPr="003877DF">
        <w:rPr>
          <w:rFonts w:ascii="Times New Roman" w:hAnsi="Times New Roman" w:cs="Times New Roman"/>
          <w:bCs/>
          <w:kern w:val="3"/>
          <w:sz w:val="28"/>
          <w:szCs w:val="28"/>
          <w:lang w:eastAsia="zh-CN"/>
        </w:rPr>
        <w:t xml:space="preserve"> «УХТА», ПОРЯДКЕ ПОДГОТОВКИ ИЗМЕНЕНИЙ И ВНЕСЕНИЯ ИХ В ГЕНЕРАЛЬНЫЙ ПЛАН </w:t>
      </w:r>
      <w:r w:rsidR="00E366E8">
        <w:rPr>
          <w:rFonts w:ascii="Times New Roman" w:hAnsi="Times New Roman" w:cs="Times New Roman"/>
          <w:bCs/>
          <w:kern w:val="3"/>
          <w:sz w:val="28"/>
          <w:szCs w:val="28"/>
          <w:lang w:eastAsia="zh-CN"/>
        </w:rPr>
        <w:t>МОГО</w:t>
      </w:r>
      <w:r w:rsidR="003877DF" w:rsidRPr="003877DF">
        <w:rPr>
          <w:rFonts w:ascii="Times New Roman" w:hAnsi="Times New Roman" w:cs="Times New Roman"/>
          <w:bCs/>
          <w:kern w:val="3"/>
          <w:sz w:val="28"/>
          <w:szCs w:val="28"/>
          <w:lang w:eastAsia="zh-CN"/>
        </w:rPr>
        <w:t xml:space="preserve"> «УХТА» И О СОСТАВЕ, ПОРЯДКЕ ПОДГОТОВКИ ПЛАНА РЕАЛИЗАЦИИ ГЕНЕРАЛЬНОГО ПЛАНА </w:t>
      </w:r>
      <w:r w:rsidR="00E366E8">
        <w:rPr>
          <w:rFonts w:ascii="Times New Roman" w:hAnsi="Times New Roman" w:cs="Times New Roman"/>
          <w:bCs/>
          <w:kern w:val="3"/>
          <w:sz w:val="28"/>
          <w:szCs w:val="28"/>
          <w:lang w:eastAsia="zh-CN"/>
        </w:rPr>
        <w:t>МОГО</w:t>
      </w:r>
      <w:r w:rsidR="003877DF" w:rsidRPr="003877DF">
        <w:rPr>
          <w:rFonts w:ascii="Times New Roman" w:hAnsi="Times New Roman" w:cs="Times New Roman"/>
          <w:bCs/>
          <w:kern w:val="3"/>
          <w:sz w:val="28"/>
          <w:szCs w:val="28"/>
          <w:lang w:eastAsia="zh-CN"/>
        </w:rPr>
        <w:t xml:space="preserve"> «УХТА»</w:t>
      </w:r>
    </w:p>
    <w:p w:rsidR="003877DF" w:rsidRPr="003877DF" w:rsidRDefault="003877DF" w:rsidP="003877DF">
      <w:pPr>
        <w:pStyle w:val="ConsPlusNormal"/>
        <w:rPr>
          <w:rFonts w:ascii="Times New Roman" w:hAnsi="Times New Roman" w:cs="Times New Roman"/>
          <w:sz w:val="28"/>
          <w:szCs w:val="28"/>
        </w:rPr>
      </w:pPr>
    </w:p>
    <w:p w:rsidR="0078524B" w:rsidRPr="003877DF" w:rsidRDefault="00F01243" w:rsidP="003877D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78524B" w:rsidRPr="003877DF">
        <w:rPr>
          <w:rFonts w:ascii="Times New Roman" w:hAnsi="Times New Roman" w:cs="Times New Roman"/>
          <w:sz w:val="28"/>
          <w:szCs w:val="28"/>
        </w:rPr>
        <w:t>. Общие положения</w:t>
      </w:r>
    </w:p>
    <w:p w:rsidR="0078524B" w:rsidRPr="003877DF" w:rsidRDefault="0078524B" w:rsidP="003877DF">
      <w:pPr>
        <w:pStyle w:val="ConsPlusNormal"/>
        <w:rPr>
          <w:rFonts w:ascii="Times New Roman" w:hAnsi="Times New Roman" w:cs="Times New Roman"/>
          <w:sz w:val="28"/>
          <w:szCs w:val="28"/>
        </w:rPr>
      </w:pPr>
    </w:p>
    <w:p w:rsidR="0078524B" w:rsidRPr="003877DF" w:rsidRDefault="0078524B" w:rsidP="003877DF">
      <w:pPr>
        <w:pStyle w:val="ConsPlusNormal"/>
        <w:ind w:firstLine="540"/>
        <w:jc w:val="both"/>
        <w:rPr>
          <w:rFonts w:ascii="Times New Roman" w:hAnsi="Times New Roman" w:cs="Times New Roman"/>
          <w:sz w:val="28"/>
          <w:szCs w:val="28"/>
        </w:rPr>
      </w:pPr>
      <w:r w:rsidRPr="003877DF">
        <w:rPr>
          <w:rFonts w:ascii="Times New Roman" w:hAnsi="Times New Roman" w:cs="Times New Roman"/>
          <w:sz w:val="28"/>
          <w:szCs w:val="28"/>
        </w:rPr>
        <w:t>1.</w:t>
      </w:r>
      <w:r w:rsidR="00173360">
        <w:rPr>
          <w:rFonts w:ascii="Times New Roman" w:hAnsi="Times New Roman" w:cs="Times New Roman"/>
          <w:sz w:val="28"/>
          <w:szCs w:val="28"/>
        </w:rPr>
        <w:t>1</w:t>
      </w:r>
      <w:r w:rsidRPr="003877DF">
        <w:rPr>
          <w:rFonts w:ascii="Times New Roman" w:hAnsi="Times New Roman" w:cs="Times New Roman"/>
          <w:sz w:val="28"/>
          <w:szCs w:val="28"/>
        </w:rPr>
        <w:t xml:space="preserve"> </w:t>
      </w:r>
      <w:hyperlink w:anchor="P33" w:history="1">
        <w:r w:rsidR="009F31C0" w:rsidRPr="009F31C0">
          <w:rPr>
            <w:rStyle w:val="aa"/>
            <w:rFonts w:ascii="Times New Roman" w:hAnsi="Times New Roman" w:cs="Times New Roman"/>
            <w:color w:val="auto"/>
            <w:sz w:val="28"/>
            <w:szCs w:val="28"/>
            <w:u w:val="none"/>
          </w:rPr>
          <w:t>Положение</w:t>
        </w:r>
      </w:hyperlink>
      <w:r w:rsidR="009F31C0" w:rsidRPr="009F31C0">
        <w:rPr>
          <w:rFonts w:ascii="Times New Roman" w:hAnsi="Times New Roman" w:cs="Times New Roman"/>
          <w:sz w:val="28"/>
          <w:szCs w:val="28"/>
        </w:rPr>
        <w:t xml:space="preserve"> о составе, порядке подготовки Генерального плана </w:t>
      </w:r>
      <w:r w:rsidR="00E366E8">
        <w:rPr>
          <w:rFonts w:ascii="Times New Roman" w:hAnsi="Times New Roman" w:cs="Times New Roman"/>
          <w:bCs/>
          <w:kern w:val="3"/>
          <w:sz w:val="28"/>
          <w:szCs w:val="28"/>
          <w:lang w:eastAsia="zh-CN"/>
        </w:rPr>
        <w:t>МОГО</w:t>
      </w:r>
      <w:r w:rsidR="00262A1A" w:rsidRPr="009F31C0">
        <w:rPr>
          <w:rFonts w:ascii="Times New Roman" w:hAnsi="Times New Roman" w:cs="Times New Roman"/>
          <w:sz w:val="28"/>
          <w:szCs w:val="28"/>
        </w:rPr>
        <w:t xml:space="preserve"> </w:t>
      </w:r>
      <w:r w:rsidR="009F31C0" w:rsidRPr="009F31C0">
        <w:rPr>
          <w:rFonts w:ascii="Times New Roman" w:hAnsi="Times New Roman" w:cs="Times New Roman"/>
          <w:sz w:val="28"/>
          <w:szCs w:val="28"/>
        </w:rPr>
        <w:t xml:space="preserve">«Ухта», порядке подготовки изменений и внесения их в Генеральный план </w:t>
      </w:r>
      <w:r w:rsidR="00E366E8">
        <w:rPr>
          <w:rFonts w:ascii="Times New Roman" w:hAnsi="Times New Roman" w:cs="Times New Roman"/>
          <w:bCs/>
          <w:kern w:val="3"/>
          <w:sz w:val="28"/>
          <w:szCs w:val="28"/>
          <w:lang w:eastAsia="zh-CN"/>
        </w:rPr>
        <w:t>МОГО</w:t>
      </w:r>
      <w:r w:rsidR="009F31C0" w:rsidRPr="009F31C0">
        <w:rPr>
          <w:rFonts w:ascii="Times New Roman" w:hAnsi="Times New Roman" w:cs="Times New Roman"/>
          <w:sz w:val="28"/>
          <w:szCs w:val="28"/>
        </w:rPr>
        <w:t xml:space="preserve"> «Ухта» и о составе, порядке подготовки плана реализации Генерального плана </w:t>
      </w:r>
      <w:r w:rsidR="00E366E8">
        <w:rPr>
          <w:rFonts w:ascii="Times New Roman" w:hAnsi="Times New Roman" w:cs="Times New Roman"/>
          <w:bCs/>
          <w:kern w:val="3"/>
          <w:sz w:val="28"/>
          <w:szCs w:val="28"/>
          <w:lang w:eastAsia="zh-CN"/>
        </w:rPr>
        <w:t>МОГО</w:t>
      </w:r>
      <w:r w:rsidR="009F31C0" w:rsidRPr="009F31C0">
        <w:rPr>
          <w:rFonts w:ascii="Times New Roman" w:hAnsi="Times New Roman" w:cs="Times New Roman"/>
          <w:sz w:val="28"/>
          <w:szCs w:val="28"/>
        </w:rPr>
        <w:t xml:space="preserve"> «Ухта»</w:t>
      </w:r>
      <w:r w:rsidR="009F31C0" w:rsidRPr="003877DF">
        <w:rPr>
          <w:rFonts w:ascii="Times New Roman" w:hAnsi="Times New Roman" w:cs="Times New Roman"/>
          <w:sz w:val="28"/>
          <w:szCs w:val="28"/>
        </w:rPr>
        <w:t xml:space="preserve"> </w:t>
      </w:r>
      <w:r w:rsidRPr="003877DF">
        <w:rPr>
          <w:rFonts w:ascii="Times New Roman" w:hAnsi="Times New Roman" w:cs="Times New Roman"/>
          <w:sz w:val="28"/>
          <w:szCs w:val="28"/>
        </w:rPr>
        <w:t xml:space="preserve">(далее - Положение) разработано в соответствии </w:t>
      </w:r>
      <w:r w:rsidR="001075D2" w:rsidRPr="001075D2">
        <w:rPr>
          <w:rFonts w:ascii="Times New Roman" w:hAnsi="Times New Roman" w:cs="Times New Roman"/>
          <w:sz w:val="28"/>
          <w:szCs w:val="28"/>
        </w:rPr>
        <w:t xml:space="preserve">со статьями </w:t>
      </w:r>
      <w:r w:rsidR="00241B24">
        <w:rPr>
          <w:rFonts w:ascii="Times New Roman" w:hAnsi="Times New Roman" w:cs="Times New Roman"/>
          <w:sz w:val="28"/>
          <w:szCs w:val="28"/>
        </w:rPr>
        <w:t xml:space="preserve">9, </w:t>
      </w:r>
      <w:r w:rsidR="001075D2" w:rsidRPr="001075D2">
        <w:rPr>
          <w:rFonts w:ascii="Times New Roman" w:hAnsi="Times New Roman" w:cs="Times New Roman"/>
          <w:sz w:val="28"/>
          <w:szCs w:val="28"/>
        </w:rPr>
        <w:t>18, 23 - 2</w:t>
      </w:r>
      <w:r w:rsidR="00F01243">
        <w:rPr>
          <w:rFonts w:ascii="Times New Roman" w:hAnsi="Times New Roman" w:cs="Times New Roman"/>
          <w:sz w:val="28"/>
          <w:szCs w:val="28"/>
        </w:rPr>
        <w:t>6</w:t>
      </w:r>
      <w:r w:rsidRPr="003877DF">
        <w:rPr>
          <w:rFonts w:ascii="Times New Roman" w:hAnsi="Times New Roman" w:cs="Times New Roman"/>
          <w:sz w:val="28"/>
          <w:szCs w:val="28"/>
        </w:rPr>
        <w:t xml:space="preserve"> Градостроительно</w:t>
      </w:r>
      <w:r w:rsidR="001075D2">
        <w:rPr>
          <w:rFonts w:ascii="Times New Roman" w:hAnsi="Times New Roman" w:cs="Times New Roman"/>
          <w:sz w:val="28"/>
          <w:szCs w:val="28"/>
        </w:rPr>
        <w:t>го кодекса Российской Федерации</w:t>
      </w:r>
      <w:r w:rsidRPr="003877DF">
        <w:rPr>
          <w:rFonts w:ascii="Times New Roman" w:hAnsi="Times New Roman" w:cs="Times New Roman"/>
          <w:sz w:val="28"/>
          <w:szCs w:val="28"/>
        </w:rPr>
        <w:t>.</w:t>
      </w:r>
    </w:p>
    <w:p w:rsidR="0078524B" w:rsidRPr="00E37777" w:rsidRDefault="00173360" w:rsidP="00E3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78524B" w:rsidRPr="003877DF">
        <w:rPr>
          <w:rFonts w:ascii="Times New Roman" w:hAnsi="Times New Roman" w:cs="Times New Roman"/>
          <w:sz w:val="28"/>
          <w:szCs w:val="28"/>
        </w:rPr>
        <w:t xml:space="preserve">Положение определяет состав, порядок подготовки </w:t>
      </w:r>
      <w:r w:rsidR="00E54FB0">
        <w:rPr>
          <w:rFonts w:ascii="Times New Roman" w:hAnsi="Times New Roman" w:cs="Times New Roman"/>
          <w:sz w:val="28"/>
          <w:szCs w:val="28"/>
        </w:rPr>
        <w:t>Г</w:t>
      </w:r>
      <w:r w:rsidR="0078524B" w:rsidRPr="003877DF">
        <w:rPr>
          <w:rFonts w:ascii="Times New Roman" w:hAnsi="Times New Roman" w:cs="Times New Roman"/>
          <w:sz w:val="28"/>
          <w:szCs w:val="28"/>
        </w:rPr>
        <w:t>енеральн</w:t>
      </w:r>
      <w:r w:rsidR="00E54FB0">
        <w:rPr>
          <w:rFonts w:ascii="Times New Roman" w:hAnsi="Times New Roman" w:cs="Times New Roman"/>
          <w:sz w:val="28"/>
          <w:szCs w:val="28"/>
        </w:rPr>
        <w:t>ого</w:t>
      </w:r>
      <w:r w:rsidR="0078524B" w:rsidRPr="003877DF">
        <w:rPr>
          <w:rFonts w:ascii="Times New Roman" w:hAnsi="Times New Roman" w:cs="Times New Roman"/>
          <w:sz w:val="28"/>
          <w:szCs w:val="28"/>
        </w:rPr>
        <w:t xml:space="preserve"> план</w:t>
      </w:r>
      <w:r w:rsidR="00E54FB0">
        <w:rPr>
          <w:rFonts w:ascii="Times New Roman" w:hAnsi="Times New Roman" w:cs="Times New Roman"/>
          <w:sz w:val="28"/>
          <w:szCs w:val="28"/>
        </w:rPr>
        <w:t xml:space="preserve">а </w:t>
      </w:r>
      <w:r w:rsidR="00E366E8">
        <w:rPr>
          <w:rFonts w:ascii="Times New Roman" w:hAnsi="Times New Roman" w:cs="Times New Roman"/>
          <w:bCs/>
          <w:kern w:val="3"/>
          <w:sz w:val="28"/>
          <w:szCs w:val="28"/>
          <w:lang w:eastAsia="zh-CN"/>
        </w:rPr>
        <w:t>МОГО</w:t>
      </w:r>
      <w:r w:rsidR="00CD591C" w:rsidRPr="009F31C0">
        <w:rPr>
          <w:rFonts w:ascii="Times New Roman" w:hAnsi="Times New Roman" w:cs="Times New Roman"/>
          <w:sz w:val="28"/>
          <w:szCs w:val="28"/>
        </w:rPr>
        <w:t xml:space="preserve"> </w:t>
      </w:r>
      <w:r w:rsidR="00E54FB0">
        <w:rPr>
          <w:rFonts w:ascii="Times New Roman" w:hAnsi="Times New Roman" w:cs="Times New Roman"/>
          <w:sz w:val="28"/>
          <w:szCs w:val="28"/>
        </w:rPr>
        <w:t>«Ухта»</w:t>
      </w:r>
      <w:r w:rsidR="00CD591C">
        <w:rPr>
          <w:rFonts w:ascii="Times New Roman" w:hAnsi="Times New Roman" w:cs="Times New Roman"/>
          <w:sz w:val="28"/>
          <w:szCs w:val="28"/>
        </w:rPr>
        <w:t xml:space="preserve"> (далее – Генеральный план)</w:t>
      </w:r>
      <w:r w:rsidR="0078524B" w:rsidRPr="003877DF">
        <w:rPr>
          <w:rFonts w:ascii="Times New Roman" w:hAnsi="Times New Roman" w:cs="Times New Roman"/>
          <w:sz w:val="28"/>
          <w:szCs w:val="28"/>
        </w:rPr>
        <w:t>, в том числе внесени</w:t>
      </w:r>
      <w:r w:rsidR="00545B6C">
        <w:rPr>
          <w:rFonts w:ascii="Times New Roman" w:hAnsi="Times New Roman" w:cs="Times New Roman"/>
          <w:sz w:val="28"/>
          <w:szCs w:val="28"/>
        </w:rPr>
        <w:t>е</w:t>
      </w:r>
      <w:r w:rsidR="0078524B" w:rsidRPr="003877DF">
        <w:rPr>
          <w:rFonts w:ascii="Times New Roman" w:hAnsi="Times New Roman" w:cs="Times New Roman"/>
          <w:sz w:val="28"/>
          <w:szCs w:val="28"/>
        </w:rPr>
        <w:t xml:space="preserve"> изменений в </w:t>
      </w:r>
      <w:r w:rsidR="00A512EC">
        <w:rPr>
          <w:rFonts w:ascii="Times New Roman" w:hAnsi="Times New Roman" w:cs="Times New Roman"/>
          <w:sz w:val="28"/>
          <w:szCs w:val="28"/>
        </w:rPr>
        <w:t>него</w:t>
      </w:r>
      <w:r w:rsidR="0078524B" w:rsidRPr="003877DF">
        <w:rPr>
          <w:rFonts w:ascii="Times New Roman" w:hAnsi="Times New Roman" w:cs="Times New Roman"/>
          <w:sz w:val="28"/>
          <w:szCs w:val="28"/>
        </w:rPr>
        <w:t>, состав и содержание материалов по его обоснованию, устанавливает общие требования к составу и поряд</w:t>
      </w:r>
      <w:r w:rsidR="004A5D07">
        <w:rPr>
          <w:rFonts w:ascii="Times New Roman" w:hAnsi="Times New Roman" w:cs="Times New Roman"/>
          <w:sz w:val="28"/>
          <w:szCs w:val="28"/>
        </w:rPr>
        <w:t>ку подготовки плана реализации Г</w:t>
      </w:r>
      <w:r w:rsidR="00CD591C">
        <w:rPr>
          <w:rFonts w:ascii="Times New Roman" w:hAnsi="Times New Roman" w:cs="Times New Roman"/>
          <w:sz w:val="28"/>
          <w:szCs w:val="28"/>
        </w:rPr>
        <w:t>енерального плана</w:t>
      </w:r>
      <w:r w:rsidR="0078524B" w:rsidRPr="003877DF">
        <w:rPr>
          <w:rFonts w:ascii="Times New Roman" w:hAnsi="Times New Roman" w:cs="Times New Roman"/>
          <w:sz w:val="28"/>
          <w:szCs w:val="28"/>
        </w:rPr>
        <w:t xml:space="preserve">, а также регулирует </w:t>
      </w:r>
      <w:r w:rsidR="0078524B" w:rsidRPr="00E37777">
        <w:rPr>
          <w:rFonts w:ascii="Times New Roman" w:hAnsi="Times New Roman" w:cs="Times New Roman"/>
          <w:sz w:val="28"/>
          <w:szCs w:val="28"/>
        </w:rPr>
        <w:t>отношения, возникающие при его разработке и утверждении.</w:t>
      </w:r>
    </w:p>
    <w:p w:rsidR="008842FA" w:rsidRPr="00E37777" w:rsidRDefault="00173360" w:rsidP="00E3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842FA" w:rsidRPr="00E37777">
        <w:rPr>
          <w:rFonts w:ascii="Times New Roman" w:hAnsi="Times New Roman" w:cs="Times New Roman"/>
          <w:sz w:val="28"/>
          <w:szCs w:val="28"/>
        </w:rPr>
        <w:t>3 Генеральный план - документ территориального планирования, направленный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007313A3" w:rsidRPr="007313A3">
        <w:rPr>
          <w:rFonts w:ascii="Times New Roman" w:hAnsi="Times New Roman" w:cs="Times New Roman"/>
          <w:sz w:val="28"/>
          <w:szCs w:val="28"/>
        </w:rPr>
        <w:t>,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8842FA" w:rsidRPr="00E37777">
        <w:rPr>
          <w:rFonts w:ascii="Times New Roman" w:hAnsi="Times New Roman" w:cs="Times New Roman"/>
          <w:sz w:val="28"/>
          <w:szCs w:val="28"/>
        </w:rPr>
        <w:t>.</w:t>
      </w:r>
    </w:p>
    <w:p w:rsidR="002B2AED" w:rsidRDefault="00173360" w:rsidP="00E3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842FA" w:rsidRPr="00E37777">
        <w:rPr>
          <w:rFonts w:ascii="Times New Roman" w:hAnsi="Times New Roman" w:cs="Times New Roman"/>
          <w:sz w:val="28"/>
          <w:szCs w:val="28"/>
        </w:rPr>
        <w:t>4</w:t>
      </w:r>
      <w:r w:rsidR="002B2AED" w:rsidRPr="00E37777">
        <w:rPr>
          <w:rFonts w:ascii="Times New Roman" w:hAnsi="Times New Roman" w:cs="Times New Roman"/>
          <w:sz w:val="28"/>
          <w:szCs w:val="28"/>
        </w:rPr>
        <w:t xml:space="preserve"> Территориальное планирование осуществляется в соответствии с действующим федеральным </w:t>
      </w:r>
      <w:r w:rsidR="00A512EC">
        <w:rPr>
          <w:rFonts w:ascii="Times New Roman" w:hAnsi="Times New Roman" w:cs="Times New Roman"/>
          <w:sz w:val="28"/>
          <w:szCs w:val="28"/>
        </w:rPr>
        <w:t>законодательством</w:t>
      </w:r>
      <w:r w:rsidR="002B2AED" w:rsidRPr="00E37777">
        <w:rPr>
          <w:rFonts w:ascii="Times New Roman" w:hAnsi="Times New Roman" w:cs="Times New Roman"/>
          <w:sz w:val="28"/>
          <w:szCs w:val="28"/>
        </w:rPr>
        <w:t xml:space="preserve"> </w:t>
      </w:r>
      <w:r w:rsidR="00A512EC" w:rsidRPr="00E37777">
        <w:rPr>
          <w:rFonts w:ascii="Times New Roman" w:hAnsi="Times New Roman" w:cs="Times New Roman"/>
          <w:sz w:val="28"/>
          <w:szCs w:val="28"/>
        </w:rPr>
        <w:t xml:space="preserve">и </w:t>
      </w:r>
      <w:r w:rsidR="00A512EC">
        <w:rPr>
          <w:rFonts w:ascii="Times New Roman" w:hAnsi="Times New Roman" w:cs="Times New Roman"/>
          <w:sz w:val="28"/>
          <w:szCs w:val="28"/>
        </w:rPr>
        <w:t>законодательными актами Р</w:t>
      </w:r>
      <w:r w:rsidR="00A512EC" w:rsidRPr="00E37777">
        <w:rPr>
          <w:rFonts w:ascii="Times New Roman" w:hAnsi="Times New Roman" w:cs="Times New Roman"/>
          <w:sz w:val="28"/>
          <w:szCs w:val="28"/>
        </w:rPr>
        <w:t>еспубли</w:t>
      </w:r>
      <w:r w:rsidR="00A512EC">
        <w:rPr>
          <w:rFonts w:ascii="Times New Roman" w:hAnsi="Times New Roman" w:cs="Times New Roman"/>
          <w:sz w:val="28"/>
          <w:szCs w:val="28"/>
        </w:rPr>
        <w:t>ки Коми,</w:t>
      </w:r>
      <w:r w:rsidR="00A512EC" w:rsidRPr="00E37777">
        <w:rPr>
          <w:rFonts w:ascii="Times New Roman" w:hAnsi="Times New Roman" w:cs="Times New Roman"/>
          <w:sz w:val="28"/>
          <w:szCs w:val="28"/>
        </w:rPr>
        <w:t xml:space="preserve"> </w:t>
      </w:r>
      <w:r w:rsidR="002B2AED" w:rsidRPr="00E37777">
        <w:rPr>
          <w:rFonts w:ascii="Times New Roman" w:hAnsi="Times New Roman" w:cs="Times New Roman"/>
          <w:sz w:val="28"/>
          <w:szCs w:val="28"/>
        </w:rPr>
        <w:t xml:space="preserve">муниципальными правовыми актами </w:t>
      </w:r>
      <w:r w:rsidR="00A512EC">
        <w:rPr>
          <w:rFonts w:ascii="Times New Roman" w:hAnsi="Times New Roman" w:cs="Times New Roman"/>
          <w:sz w:val="28"/>
          <w:szCs w:val="28"/>
        </w:rPr>
        <w:t xml:space="preserve">МОГО «Ухта» </w:t>
      </w:r>
      <w:r w:rsidR="002B2AED" w:rsidRPr="00E37777">
        <w:rPr>
          <w:rFonts w:ascii="Times New Roman" w:hAnsi="Times New Roman" w:cs="Times New Roman"/>
          <w:sz w:val="28"/>
          <w:szCs w:val="28"/>
        </w:rPr>
        <w:t xml:space="preserve">и направлено на комплексное решение задач развития </w:t>
      </w:r>
      <w:r w:rsidR="00CA566A">
        <w:rPr>
          <w:rFonts w:ascii="Times New Roman" w:hAnsi="Times New Roman" w:cs="Times New Roman"/>
          <w:sz w:val="28"/>
          <w:szCs w:val="28"/>
        </w:rPr>
        <w:t>МОГО «</w:t>
      </w:r>
      <w:r w:rsidR="0003414A">
        <w:rPr>
          <w:rFonts w:ascii="Times New Roman" w:hAnsi="Times New Roman" w:cs="Times New Roman"/>
          <w:sz w:val="28"/>
          <w:szCs w:val="28"/>
        </w:rPr>
        <w:t xml:space="preserve">Ухта» </w:t>
      </w:r>
      <w:r w:rsidR="0003414A" w:rsidRPr="00E37777">
        <w:rPr>
          <w:rFonts w:ascii="Times New Roman" w:hAnsi="Times New Roman" w:cs="Times New Roman"/>
          <w:sz w:val="28"/>
          <w:szCs w:val="28"/>
        </w:rPr>
        <w:t>и</w:t>
      </w:r>
      <w:r w:rsidR="002B2AED" w:rsidRPr="00E37777">
        <w:rPr>
          <w:rFonts w:ascii="Times New Roman" w:hAnsi="Times New Roman" w:cs="Times New Roman"/>
          <w:sz w:val="28"/>
          <w:szCs w:val="28"/>
        </w:rPr>
        <w:t xml:space="preserve"> решение вопросов местного значения, установленных Федеральным законом от </w:t>
      </w:r>
      <w:r w:rsidR="0003414A" w:rsidRPr="00E37777">
        <w:rPr>
          <w:rFonts w:ascii="Times New Roman" w:hAnsi="Times New Roman" w:cs="Times New Roman"/>
          <w:sz w:val="28"/>
          <w:szCs w:val="28"/>
        </w:rPr>
        <w:t xml:space="preserve">06.10.2003 </w:t>
      </w:r>
      <w:r w:rsidR="0003414A">
        <w:rPr>
          <w:rFonts w:ascii="Times New Roman" w:hAnsi="Times New Roman" w:cs="Times New Roman"/>
          <w:sz w:val="28"/>
          <w:szCs w:val="28"/>
        </w:rPr>
        <w:t>№</w:t>
      </w:r>
      <w:r w:rsidR="002B2AED" w:rsidRPr="00E3777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0E6FC7" w:rsidRPr="000E6FC7" w:rsidRDefault="0003414A" w:rsidP="00807CBD">
      <w:pPr>
        <w:autoSpaceDE w:val="0"/>
        <w:autoSpaceDN w:val="0"/>
        <w:adjustRightInd w:val="0"/>
        <w:ind w:firstLine="540"/>
        <w:jc w:val="both"/>
        <w:rPr>
          <w:sz w:val="28"/>
          <w:szCs w:val="28"/>
        </w:rPr>
      </w:pPr>
      <w:r>
        <w:rPr>
          <w:sz w:val="28"/>
          <w:szCs w:val="28"/>
        </w:rPr>
        <w:t>1.</w:t>
      </w:r>
      <w:r w:rsidRPr="000E6FC7">
        <w:rPr>
          <w:sz w:val="28"/>
          <w:szCs w:val="28"/>
        </w:rPr>
        <w:t>5 Генеральный</w:t>
      </w:r>
      <w:r w:rsidR="00676567">
        <w:rPr>
          <w:sz w:val="28"/>
          <w:szCs w:val="28"/>
        </w:rPr>
        <w:t xml:space="preserve"> план</w:t>
      </w:r>
      <w:r w:rsidR="000E6FC7" w:rsidRPr="000E6FC7">
        <w:rPr>
          <w:sz w:val="28"/>
          <w:szCs w:val="28"/>
        </w:rPr>
        <w:t xml:space="preserve"> явля</w:t>
      </w:r>
      <w:r w:rsidR="00676567">
        <w:rPr>
          <w:sz w:val="28"/>
          <w:szCs w:val="28"/>
        </w:rPr>
        <w:t>е</w:t>
      </w:r>
      <w:r w:rsidR="000E6FC7" w:rsidRPr="000E6FC7">
        <w:rPr>
          <w:sz w:val="28"/>
          <w:szCs w:val="28"/>
        </w:rPr>
        <w:t xml:space="preserve">тся обязательным </w:t>
      </w:r>
      <w:r w:rsidR="00CE0615">
        <w:rPr>
          <w:sz w:val="28"/>
          <w:szCs w:val="28"/>
        </w:rPr>
        <w:t xml:space="preserve">документом </w:t>
      </w:r>
      <w:r w:rsidR="000E6FC7" w:rsidRPr="000E6FC7">
        <w:rPr>
          <w:sz w:val="28"/>
          <w:szCs w:val="28"/>
        </w:rPr>
        <w:t xml:space="preserve">для органов местного самоуправления </w:t>
      </w:r>
      <w:r w:rsidR="00042815">
        <w:rPr>
          <w:sz w:val="28"/>
          <w:szCs w:val="28"/>
        </w:rPr>
        <w:t xml:space="preserve">МОГО «Ухта» </w:t>
      </w:r>
      <w:r w:rsidR="000E6FC7" w:rsidRPr="000E6FC7">
        <w:rPr>
          <w:sz w:val="28"/>
          <w:szCs w:val="28"/>
        </w:rPr>
        <w:t>при принятии ими</w:t>
      </w:r>
      <w:r w:rsidR="000E6FC7" w:rsidRPr="00676567">
        <w:rPr>
          <w:sz w:val="28"/>
          <w:szCs w:val="28"/>
        </w:rPr>
        <w:t xml:space="preserve"> </w:t>
      </w:r>
      <w:hyperlink r:id="rId9" w:history="1">
        <w:r w:rsidR="000E6FC7" w:rsidRPr="00676567">
          <w:rPr>
            <w:rStyle w:val="aa"/>
            <w:color w:val="auto"/>
            <w:sz w:val="28"/>
            <w:szCs w:val="28"/>
            <w:u w:val="none"/>
          </w:rPr>
          <w:t>решений</w:t>
        </w:r>
      </w:hyperlink>
      <w:r w:rsidR="000E6FC7" w:rsidRPr="000E6FC7">
        <w:rPr>
          <w:sz w:val="28"/>
          <w:szCs w:val="28"/>
        </w:rPr>
        <w:t xml:space="preserve"> и реализации таких решений. </w:t>
      </w:r>
      <w:r w:rsidR="00676567">
        <w:rPr>
          <w:sz w:val="28"/>
          <w:szCs w:val="28"/>
        </w:rPr>
        <w:t>Генеральный план</w:t>
      </w:r>
      <w:r w:rsidR="000E6FC7" w:rsidRPr="000E6FC7">
        <w:rPr>
          <w:sz w:val="28"/>
          <w:szCs w:val="28"/>
        </w:rPr>
        <w:t xml:space="preserve"> не подлеж</w:t>
      </w:r>
      <w:r w:rsidR="00326C42">
        <w:rPr>
          <w:sz w:val="28"/>
          <w:szCs w:val="28"/>
        </w:rPr>
        <w:t>и</w:t>
      </w:r>
      <w:r w:rsidR="000E6FC7" w:rsidRPr="000E6FC7">
        <w:rPr>
          <w:sz w:val="28"/>
          <w:szCs w:val="28"/>
        </w:rPr>
        <w:t xml:space="preserve">т применению в части, противоречащей утвержденным документам территориального </w:t>
      </w:r>
      <w:r w:rsidR="000E6FC7" w:rsidRPr="000E6FC7">
        <w:rPr>
          <w:sz w:val="28"/>
          <w:szCs w:val="28"/>
        </w:rPr>
        <w:lastRenderedPageBreak/>
        <w:t>планирования Российской Федерации</w:t>
      </w:r>
      <w:r w:rsidR="00807CBD">
        <w:rPr>
          <w:sz w:val="28"/>
          <w:szCs w:val="28"/>
        </w:rPr>
        <w:t>, документам территориального планирования двух и более субъектов Российской Федерации</w:t>
      </w:r>
      <w:r w:rsidR="001D5354" w:rsidRPr="00326C42">
        <w:rPr>
          <w:sz w:val="28"/>
          <w:szCs w:val="28"/>
        </w:rPr>
        <w:t xml:space="preserve"> и</w:t>
      </w:r>
      <w:r w:rsidR="001D5354">
        <w:rPr>
          <w:sz w:val="28"/>
          <w:szCs w:val="28"/>
        </w:rPr>
        <w:t xml:space="preserve"> </w:t>
      </w:r>
      <w:r w:rsidR="001D5354" w:rsidRPr="001D5354">
        <w:rPr>
          <w:sz w:val="28"/>
          <w:szCs w:val="28"/>
        </w:rPr>
        <w:t>документам территориального планирования субъекта Российской Федерации</w:t>
      </w:r>
      <w:r w:rsidR="000E6FC7" w:rsidRPr="000E6FC7">
        <w:rPr>
          <w:sz w:val="28"/>
          <w:szCs w:val="28"/>
        </w:rPr>
        <w:t>, со дня утверждения.</w:t>
      </w:r>
    </w:p>
    <w:p w:rsidR="00124D14" w:rsidRDefault="00124D14" w:rsidP="00124D14">
      <w:pPr>
        <w:pStyle w:val="ConsPlusNormal"/>
        <w:jc w:val="center"/>
        <w:rPr>
          <w:sz w:val="28"/>
          <w:szCs w:val="28"/>
        </w:rPr>
      </w:pPr>
    </w:p>
    <w:p w:rsidR="00124D14" w:rsidRPr="000057BB" w:rsidRDefault="00124D14" w:rsidP="00124D14">
      <w:pPr>
        <w:pStyle w:val="ConsPlusNormal"/>
        <w:jc w:val="center"/>
        <w:rPr>
          <w:rFonts w:ascii="Times New Roman" w:hAnsi="Times New Roman" w:cs="Times New Roman"/>
          <w:sz w:val="28"/>
          <w:szCs w:val="28"/>
        </w:rPr>
      </w:pPr>
      <w:r w:rsidRPr="000057BB">
        <w:rPr>
          <w:rFonts w:ascii="Times New Roman" w:hAnsi="Times New Roman" w:cs="Times New Roman"/>
          <w:sz w:val="28"/>
          <w:szCs w:val="28"/>
        </w:rPr>
        <w:t xml:space="preserve">2. </w:t>
      </w:r>
      <w:r w:rsidR="000057BB">
        <w:rPr>
          <w:rFonts w:ascii="Times New Roman" w:hAnsi="Times New Roman" w:cs="Times New Roman"/>
          <w:sz w:val="28"/>
          <w:szCs w:val="28"/>
        </w:rPr>
        <w:t>Общие требования к подготовке Г</w:t>
      </w:r>
      <w:r w:rsidRPr="000057BB">
        <w:rPr>
          <w:rFonts w:ascii="Times New Roman" w:hAnsi="Times New Roman" w:cs="Times New Roman"/>
          <w:sz w:val="28"/>
          <w:szCs w:val="28"/>
        </w:rPr>
        <w:t>енерального плана</w:t>
      </w:r>
    </w:p>
    <w:p w:rsidR="00124D14" w:rsidRPr="000057BB" w:rsidRDefault="00124D14" w:rsidP="00124D14">
      <w:pPr>
        <w:pStyle w:val="ConsPlusNormal"/>
        <w:jc w:val="both"/>
        <w:rPr>
          <w:rFonts w:ascii="Times New Roman" w:hAnsi="Times New Roman" w:cs="Times New Roman"/>
          <w:sz w:val="28"/>
          <w:szCs w:val="28"/>
        </w:rPr>
      </w:pPr>
    </w:p>
    <w:p w:rsidR="00124D14" w:rsidRPr="00FF6DD7" w:rsidRDefault="00124D14" w:rsidP="00124D14">
      <w:pPr>
        <w:pStyle w:val="ConsPlusNormal"/>
        <w:ind w:firstLine="540"/>
        <w:jc w:val="both"/>
        <w:rPr>
          <w:rFonts w:ascii="Times New Roman" w:hAnsi="Times New Roman" w:cs="Times New Roman"/>
          <w:sz w:val="28"/>
          <w:szCs w:val="28"/>
        </w:rPr>
      </w:pPr>
      <w:r w:rsidRPr="00FF6DD7">
        <w:rPr>
          <w:rFonts w:ascii="Times New Roman" w:hAnsi="Times New Roman" w:cs="Times New Roman"/>
          <w:sz w:val="28"/>
          <w:szCs w:val="28"/>
        </w:rPr>
        <w:t xml:space="preserve">2.1. </w:t>
      </w:r>
      <w:r w:rsidR="000057BB" w:rsidRPr="00FF6DD7">
        <w:rPr>
          <w:rFonts w:ascii="Times New Roman" w:hAnsi="Times New Roman" w:cs="Times New Roman"/>
          <w:sz w:val="28"/>
          <w:szCs w:val="28"/>
        </w:rPr>
        <w:t>Подготовка Г</w:t>
      </w:r>
      <w:r w:rsidRPr="00FF6DD7">
        <w:rPr>
          <w:rFonts w:ascii="Times New Roman" w:hAnsi="Times New Roman" w:cs="Times New Roman"/>
          <w:sz w:val="28"/>
          <w:szCs w:val="28"/>
        </w:rPr>
        <w:t xml:space="preserve">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w:t>
      </w:r>
      <w:r w:rsidR="005C0839" w:rsidRPr="00FF6DD7">
        <w:rPr>
          <w:rFonts w:ascii="Times New Roman" w:hAnsi="Times New Roman" w:cs="Times New Roman"/>
          <w:sz w:val="28"/>
          <w:szCs w:val="28"/>
        </w:rPr>
        <w:t>Г</w:t>
      </w:r>
      <w:r w:rsidRPr="00FF6DD7">
        <w:rPr>
          <w:rFonts w:ascii="Times New Roman" w:hAnsi="Times New Roman" w:cs="Times New Roman"/>
          <w:sz w:val="28"/>
          <w:szCs w:val="28"/>
        </w:rPr>
        <w:t>енерального плана, а также с учетом предложений заинтересованных лиц.</w:t>
      </w:r>
    </w:p>
    <w:p w:rsidR="00124D14" w:rsidRPr="00FF6DD7" w:rsidRDefault="00124D14" w:rsidP="00124D14">
      <w:pPr>
        <w:pStyle w:val="ConsPlusNormal"/>
        <w:ind w:firstLine="540"/>
        <w:jc w:val="both"/>
        <w:rPr>
          <w:rFonts w:ascii="Times New Roman" w:hAnsi="Times New Roman" w:cs="Times New Roman"/>
          <w:sz w:val="28"/>
          <w:szCs w:val="28"/>
        </w:rPr>
      </w:pPr>
      <w:r w:rsidRPr="00FF6DD7">
        <w:rPr>
          <w:rFonts w:ascii="Times New Roman" w:hAnsi="Times New Roman" w:cs="Times New Roman"/>
          <w:sz w:val="28"/>
          <w:szCs w:val="28"/>
        </w:rPr>
        <w:t xml:space="preserve">2.2. Подготовка </w:t>
      </w:r>
      <w:r w:rsidR="0074557F" w:rsidRPr="00FF6DD7">
        <w:rPr>
          <w:rFonts w:ascii="Times New Roman" w:hAnsi="Times New Roman" w:cs="Times New Roman"/>
          <w:sz w:val="28"/>
          <w:szCs w:val="28"/>
        </w:rPr>
        <w:t>Г</w:t>
      </w:r>
      <w:r w:rsidRPr="00FF6DD7">
        <w:rPr>
          <w:rFonts w:ascii="Times New Roman" w:hAnsi="Times New Roman" w:cs="Times New Roman"/>
          <w:sz w:val="28"/>
          <w:szCs w:val="28"/>
        </w:rPr>
        <w:t xml:space="preserve">енерального плана осуществляется применительно ко всей территории </w:t>
      </w:r>
      <w:r w:rsidR="00807CBD">
        <w:rPr>
          <w:rFonts w:ascii="Times New Roman" w:hAnsi="Times New Roman" w:cs="Times New Roman"/>
          <w:sz w:val="28"/>
          <w:szCs w:val="28"/>
        </w:rPr>
        <w:t>МОГО «Ухта»</w:t>
      </w:r>
      <w:r w:rsidRPr="00FF6DD7">
        <w:rPr>
          <w:rFonts w:ascii="Times New Roman" w:hAnsi="Times New Roman" w:cs="Times New Roman"/>
          <w:sz w:val="28"/>
          <w:szCs w:val="28"/>
        </w:rPr>
        <w:t>.</w:t>
      </w:r>
    </w:p>
    <w:p w:rsidR="00124D14" w:rsidRPr="00FF6DD7" w:rsidRDefault="00124D14" w:rsidP="00124D14">
      <w:pPr>
        <w:pStyle w:val="ConsPlusNormal"/>
        <w:ind w:firstLine="540"/>
        <w:jc w:val="both"/>
        <w:rPr>
          <w:rFonts w:ascii="Times New Roman" w:hAnsi="Times New Roman" w:cs="Times New Roman"/>
          <w:sz w:val="28"/>
          <w:szCs w:val="28"/>
        </w:rPr>
      </w:pPr>
      <w:r w:rsidRPr="00FF6DD7">
        <w:rPr>
          <w:rFonts w:ascii="Times New Roman" w:hAnsi="Times New Roman" w:cs="Times New Roman"/>
          <w:sz w:val="28"/>
          <w:szCs w:val="28"/>
        </w:rPr>
        <w:t>2.3. Подготовка</w:t>
      </w:r>
      <w:r w:rsidR="0021190A" w:rsidRPr="00FF6DD7">
        <w:rPr>
          <w:rFonts w:ascii="Times New Roman" w:hAnsi="Times New Roman" w:cs="Times New Roman"/>
          <w:sz w:val="28"/>
          <w:szCs w:val="28"/>
        </w:rPr>
        <w:t xml:space="preserve"> Г</w:t>
      </w:r>
      <w:r w:rsidRPr="00FF6DD7">
        <w:rPr>
          <w:rFonts w:ascii="Times New Roman" w:hAnsi="Times New Roman" w:cs="Times New Roman"/>
          <w:sz w:val="28"/>
          <w:szCs w:val="28"/>
        </w:rPr>
        <w:t xml:space="preserve">енерального плана может осуществляться применительно к отдельным населенным пунктам, входящим в состав </w:t>
      </w:r>
      <w:r w:rsidR="00807CBD">
        <w:rPr>
          <w:rFonts w:ascii="Times New Roman" w:hAnsi="Times New Roman" w:cs="Times New Roman"/>
          <w:sz w:val="28"/>
          <w:szCs w:val="28"/>
        </w:rPr>
        <w:t>МОГО «Ухта»</w:t>
      </w:r>
      <w:r w:rsidR="0021190A" w:rsidRPr="00FF6DD7">
        <w:rPr>
          <w:rFonts w:ascii="Times New Roman" w:hAnsi="Times New Roman" w:cs="Times New Roman"/>
          <w:sz w:val="28"/>
          <w:szCs w:val="28"/>
        </w:rPr>
        <w:t xml:space="preserve"> с последующим внесением в Г</w:t>
      </w:r>
      <w:r w:rsidRPr="00FF6DD7">
        <w:rPr>
          <w:rFonts w:ascii="Times New Roman" w:hAnsi="Times New Roman" w:cs="Times New Roman"/>
          <w:sz w:val="28"/>
          <w:szCs w:val="28"/>
        </w:rPr>
        <w:t>енеральный план изменений, относящихся к другим частям территори</w:t>
      </w:r>
      <w:r w:rsidR="007C570A" w:rsidRPr="00FF6DD7">
        <w:rPr>
          <w:rFonts w:ascii="Times New Roman" w:hAnsi="Times New Roman" w:cs="Times New Roman"/>
          <w:sz w:val="28"/>
          <w:szCs w:val="28"/>
        </w:rPr>
        <w:t>й</w:t>
      </w:r>
      <w:r w:rsidRPr="00FF6DD7">
        <w:rPr>
          <w:rFonts w:ascii="Times New Roman" w:hAnsi="Times New Roman" w:cs="Times New Roman"/>
          <w:sz w:val="28"/>
          <w:szCs w:val="28"/>
        </w:rPr>
        <w:t xml:space="preserve"> </w:t>
      </w:r>
      <w:r w:rsidR="00807CBD">
        <w:rPr>
          <w:rFonts w:ascii="Times New Roman" w:hAnsi="Times New Roman" w:cs="Times New Roman"/>
          <w:sz w:val="28"/>
          <w:szCs w:val="28"/>
        </w:rPr>
        <w:t>МОГО «Ухта»</w:t>
      </w:r>
      <w:r w:rsidR="007C570A" w:rsidRPr="00FF6DD7">
        <w:rPr>
          <w:rFonts w:ascii="Times New Roman" w:hAnsi="Times New Roman" w:cs="Times New Roman"/>
          <w:sz w:val="28"/>
          <w:szCs w:val="28"/>
        </w:rPr>
        <w:t>. Подготовка Генерального плана и внесение в Г</w:t>
      </w:r>
      <w:r w:rsidRPr="00FF6DD7">
        <w:rPr>
          <w:rFonts w:ascii="Times New Roman" w:hAnsi="Times New Roman" w:cs="Times New Roman"/>
          <w:sz w:val="28"/>
          <w:szCs w:val="28"/>
        </w:rPr>
        <w:t xml:space="preserve">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r w:rsidR="00807CBD">
        <w:rPr>
          <w:rFonts w:ascii="Times New Roman" w:hAnsi="Times New Roman" w:cs="Times New Roman"/>
          <w:sz w:val="28"/>
          <w:szCs w:val="28"/>
        </w:rPr>
        <w:t>МОГО «Ухта»</w:t>
      </w:r>
      <w:r w:rsidRPr="00FF6DD7">
        <w:rPr>
          <w:rFonts w:ascii="Times New Roman" w:hAnsi="Times New Roman" w:cs="Times New Roman"/>
          <w:sz w:val="28"/>
          <w:szCs w:val="28"/>
        </w:rPr>
        <w:t>.</w:t>
      </w:r>
    </w:p>
    <w:p w:rsidR="00124D14" w:rsidRPr="00FF6DD7" w:rsidRDefault="008C7666" w:rsidP="00124D14">
      <w:pPr>
        <w:pStyle w:val="ConsPlusNormal"/>
        <w:ind w:firstLine="540"/>
        <w:jc w:val="both"/>
        <w:rPr>
          <w:rFonts w:ascii="Times New Roman" w:hAnsi="Times New Roman" w:cs="Times New Roman"/>
          <w:sz w:val="28"/>
          <w:szCs w:val="28"/>
        </w:rPr>
      </w:pPr>
      <w:r w:rsidRPr="00FF6DD7">
        <w:rPr>
          <w:rFonts w:ascii="Times New Roman" w:hAnsi="Times New Roman" w:cs="Times New Roman"/>
          <w:sz w:val="28"/>
          <w:szCs w:val="28"/>
        </w:rPr>
        <w:t>2</w:t>
      </w:r>
      <w:r w:rsidR="009B37EC">
        <w:rPr>
          <w:rFonts w:ascii="Times New Roman" w:hAnsi="Times New Roman" w:cs="Times New Roman"/>
          <w:sz w:val="28"/>
          <w:szCs w:val="28"/>
        </w:rPr>
        <w:t>.</w:t>
      </w:r>
      <w:r w:rsidR="001635CD" w:rsidRPr="00FF6DD7">
        <w:rPr>
          <w:rFonts w:ascii="Times New Roman" w:hAnsi="Times New Roman" w:cs="Times New Roman"/>
          <w:sz w:val="28"/>
          <w:szCs w:val="28"/>
        </w:rPr>
        <w:t>4</w:t>
      </w:r>
      <w:r w:rsidRPr="00FF6DD7">
        <w:rPr>
          <w:rFonts w:ascii="Times New Roman" w:hAnsi="Times New Roman" w:cs="Times New Roman"/>
          <w:sz w:val="28"/>
          <w:szCs w:val="28"/>
        </w:rPr>
        <w:t>. Финансирование подготовки Г</w:t>
      </w:r>
      <w:r w:rsidR="00124D14" w:rsidRPr="00FF6DD7">
        <w:rPr>
          <w:rFonts w:ascii="Times New Roman" w:hAnsi="Times New Roman" w:cs="Times New Roman"/>
          <w:sz w:val="28"/>
          <w:szCs w:val="28"/>
        </w:rPr>
        <w:t xml:space="preserve">енерального плана, подготовки изменений и внесения их в </w:t>
      </w:r>
      <w:r w:rsidR="0003414A" w:rsidRPr="00FF6DD7">
        <w:rPr>
          <w:rFonts w:ascii="Times New Roman" w:hAnsi="Times New Roman" w:cs="Times New Roman"/>
          <w:sz w:val="28"/>
          <w:szCs w:val="28"/>
        </w:rPr>
        <w:t>Генеральн</w:t>
      </w:r>
      <w:r w:rsidR="0003414A">
        <w:rPr>
          <w:rFonts w:ascii="Times New Roman" w:hAnsi="Times New Roman" w:cs="Times New Roman"/>
          <w:sz w:val="28"/>
          <w:szCs w:val="28"/>
        </w:rPr>
        <w:t>ый план</w:t>
      </w:r>
      <w:r w:rsidR="00124D14" w:rsidRPr="00FF6DD7">
        <w:rPr>
          <w:rFonts w:ascii="Times New Roman" w:hAnsi="Times New Roman" w:cs="Times New Roman"/>
          <w:sz w:val="28"/>
          <w:szCs w:val="28"/>
        </w:rPr>
        <w:t xml:space="preserve"> может осуществляется как за счет средств, предусмотренных на эти цели в бюджете </w:t>
      </w:r>
      <w:r w:rsidR="00C45531">
        <w:rPr>
          <w:rFonts w:ascii="Times New Roman" w:hAnsi="Times New Roman" w:cs="Times New Roman"/>
          <w:sz w:val="28"/>
          <w:szCs w:val="28"/>
        </w:rPr>
        <w:t xml:space="preserve">МОГО «Ухта» </w:t>
      </w:r>
      <w:r w:rsidR="00124D14" w:rsidRPr="00FF6DD7">
        <w:rPr>
          <w:rFonts w:ascii="Times New Roman" w:hAnsi="Times New Roman" w:cs="Times New Roman"/>
          <w:sz w:val="28"/>
          <w:szCs w:val="28"/>
        </w:rPr>
        <w:t>на соответствующий год, так за счет средств заинтересованных лиц.</w:t>
      </w:r>
    </w:p>
    <w:p w:rsidR="00C16C7C" w:rsidRPr="00FF6DD7" w:rsidRDefault="008C7666" w:rsidP="00C16C7C">
      <w:pPr>
        <w:pStyle w:val="ConsPlusNormal"/>
        <w:ind w:firstLine="540"/>
        <w:jc w:val="both"/>
        <w:rPr>
          <w:rFonts w:ascii="Times New Roman" w:hAnsi="Times New Roman" w:cs="Times New Roman"/>
          <w:sz w:val="28"/>
          <w:szCs w:val="28"/>
        </w:rPr>
      </w:pPr>
      <w:r w:rsidRPr="00FF6DD7">
        <w:rPr>
          <w:rFonts w:ascii="Times New Roman" w:hAnsi="Times New Roman" w:cs="Times New Roman"/>
          <w:sz w:val="28"/>
          <w:szCs w:val="28"/>
        </w:rPr>
        <w:t>2.</w:t>
      </w:r>
      <w:r w:rsidR="001635CD" w:rsidRPr="00FF6DD7">
        <w:rPr>
          <w:rFonts w:ascii="Times New Roman" w:hAnsi="Times New Roman" w:cs="Times New Roman"/>
          <w:sz w:val="28"/>
          <w:szCs w:val="28"/>
        </w:rPr>
        <w:t>5</w:t>
      </w:r>
      <w:r w:rsidR="00C16C7C" w:rsidRPr="00FF6DD7">
        <w:rPr>
          <w:rFonts w:ascii="Times New Roman" w:hAnsi="Times New Roman" w:cs="Times New Roman"/>
          <w:sz w:val="28"/>
          <w:szCs w:val="28"/>
        </w:rPr>
        <w:t xml:space="preserve">. Разработка проекта </w:t>
      </w:r>
      <w:r w:rsidR="00472662">
        <w:rPr>
          <w:rFonts w:ascii="Times New Roman" w:hAnsi="Times New Roman" w:cs="Times New Roman"/>
          <w:sz w:val="28"/>
          <w:szCs w:val="28"/>
        </w:rPr>
        <w:t>Г</w:t>
      </w:r>
      <w:r w:rsidR="00C16C7C" w:rsidRPr="00FF6DD7">
        <w:rPr>
          <w:rFonts w:ascii="Times New Roman" w:hAnsi="Times New Roman" w:cs="Times New Roman"/>
          <w:sz w:val="28"/>
          <w:szCs w:val="28"/>
        </w:rPr>
        <w:t xml:space="preserve">енерального плана за счет средств бюджета </w:t>
      </w:r>
      <w:r w:rsidR="000057BB" w:rsidRPr="00FF6DD7">
        <w:rPr>
          <w:rFonts w:ascii="Times New Roman" w:hAnsi="Times New Roman" w:cs="Times New Roman"/>
          <w:sz w:val="28"/>
          <w:szCs w:val="28"/>
        </w:rPr>
        <w:t>МОГО «Ухта»</w:t>
      </w:r>
      <w:r w:rsidR="00C16C7C" w:rsidRPr="00FF6DD7">
        <w:rPr>
          <w:rFonts w:ascii="Times New Roman" w:hAnsi="Times New Roman" w:cs="Times New Roman"/>
          <w:sz w:val="28"/>
          <w:szCs w:val="28"/>
        </w:rPr>
        <w:t xml:space="preserve"> осуществляется на основании муниципального контракта, </w:t>
      </w:r>
      <w:r w:rsidRPr="00FF6DD7">
        <w:rPr>
          <w:rFonts w:ascii="Times New Roman" w:hAnsi="Times New Roman" w:cs="Times New Roman"/>
          <w:sz w:val="28"/>
          <w:szCs w:val="28"/>
        </w:rPr>
        <w:t>заключенного</w:t>
      </w:r>
      <w:r w:rsidR="00C16C7C" w:rsidRPr="00FF6DD7">
        <w:rPr>
          <w:rFonts w:ascii="Times New Roman" w:hAnsi="Times New Roman" w:cs="Times New Roman"/>
          <w:sz w:val="28"/>
          <w:szCs w:val="28"/>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16C7C" w:rsidRPr="00FF6DD7" w:rsidRDefault="004F27DE" w:rsidP="00C16C7C">
      <w:pPr>
        <w:pStyle w:val="ConsPlusNormal"/>
        <w:ind w:firstLine="540"/>
        <w:jc w:val="both"/>
        <w:rPr>
          <w:rFonts w:ascii="Times New Roman" w:hAnsi="Times New Roman" w:cs="Times New Roman"/>
          <w:sz w:val="28"/>
          <w:szCs w:val="28"/>
        </w:rPr>
      </w:pPr>
      <w:r w:rsidRPr="00FF6DD7">
        <w:rPr>
          <w:rFonts w:ascii="Times New Roman" w:hAnsi="Times New Roman" w:cs="Times New Roman"/>
          <w:sz w:val="28"/>
          <w:szCs w:val="28"/>
        </w:rPr>
        <w:t>2.</w:t>
      </w:r>
      <w:r w:rsidR="001635CD" w:rsidRPr="00FF6DD7">
        <w:rPr>
          <w:rFonts w:ascii="Times New Roman" w:hAnsi="Times New Roman" w:cs="Times New Roman"/>
          <w:sz w:val="28"/>
          <w:szCs w:val="28"/>
        </w:rPr>
        <w:t>6</w:t>
      </w:r>
      <w:r w:rsidR="000057BB" w:rsidRPr="00FF6DD7">
        <w:rPr>
          <w:rFonts w:ascii="Times New Roman" w:hAnsi="Times New Roman" w:cs="Times New Roman"/>
          <w:sz w:val="28"/>
          <w:szCs w:val="28"/>
        </w:rPr>
        <w:t>. Разработку проекта Г</w:t>
      </w:r>
      <w:r w:rsidR="00C16C7C" w:rsidRPr="00FF6DD7">
        <w:rPr>
          <w:rFonts w:ascii="Times New Roman" w:hAnsi="Times New Roman" w:cs="Times New Roman"/>
          <w:sz w:val="28"/>
          <w:szCs w:val="28"/>
        </w:rPr>
        <w:t>енерального плана могут осуществлять научно-исследовательские, проектные и другие о</w:t>
      </w:r>
      <w:r w:rsidRPr="00FF6DD7">
        <w:rPr>
          <w:rFonts w:ascii="Times New Roman" w:hAnsi="Times New Roman" w:cs="Times New Roman"/>
          <w:sz w:val="28"/>
          <w:szCs w:val="28"/>
        </w:rPr>
        <w:t>рганизации, имеющие выданное са</w:t>
      </w:r>
      <w:r w:rsidR="00C16C7C" w:rsidRPr="00FF6DD7">
        <w:rPr>
          <w:rFonts w:ascii="Times New Roman" w:hAnsi="Times New Roman" w:cs="Times New Roman"/>
          <w:sz w:val="28"/>
          <w:szCs w:val="28"/>
        </w:rPr>
        <w:t>морегулируемой организацией свидетельство о допуске на данный вид работ, обладающие необходимым кадровым потенциалом, прошедшим повышение квалификации в связи с изменением градостроительного законодательства и имеющим необходимый опыт практичес</w:t>
      </w:r>
      <w:r w:rsidRPr="00FF6DD7">
        <w:rPr>
          <w:rFonts w:ascii="Times New Roman" w:hAnsi="Times New Roman" w:cs="Times New Roman"/>
          <w:sz w:val="28"/>
          <w:szCs w:val="28"/>
        </w:rPr>
        <w:t>кой работы в соответствующей об</w:t>
      </w:r>
      <w:r w:rsidR="00C16C7C" w:rsidRPr="00FF6DD7">
        <w:rPr>
          <w:rFonts w:ascii="Times New Roman" w:hAnsi="Times New Roman" w:cs="Times New Roman"/>
          <w:sz w:val="28"/>
          <w:szCs w:val="28"/>
        </w:rPr>
        <w:t>ласти.</w:t>
      </w:r>
    </w:p>
    <w:p w:rsidR="00124D14" w:rsidRPr="00FF6DD7" w:rsidRDefault="00124D14" w:rsidP="00124D14">
      <w:pPr>
        <w:pStyle w:val="ConsPlusNormal"/>
        <w:ind w:firstLine="540"/>
        <w:jc w:val="both"/>
        <w:rPr>
          <w:rFonts w:ascii="Times New Roman" w:hAnsi="Times New Roman" w:cs="Times New Roman"/>
          <w:sz w:val="28"/>
          <w:szCs w:val="28"/>
        </w:rPr>
      </w:pPr>
      <w:r w:rsidRPr="00FF6DD7">
        <w:rPr>
          <w:rFonts w:ascii="Times New Roman" w:hAnsi="Times New Roman" w:cs="Times New Roman"/>
          <w:sz w:val="28"/>
          <w:szCs w:val="28"/>
        </w:rPr>
        <w:t>2.</w:t>
      </w:r>
      <w:r w:rsidR="001635CD" w:rsidRPr="00FF6DD7">
        <w:rPr>
          <w:rFonts w:ascii="Times New Roman" w:hAnsi="Times New Roman" w:cs="Times New Roman"/>
          <w:sz w:val="28"/>
          <w:szCs w:val="28"/>
        </w:rPr>
        <w:t>7</w:t>
      </w:r>
      <w:r w:rsidRPr="00FF6DD7">
        <w:rPr>
          <w:rFonts w:ascii="Times New Roman" w:hAnsi="Times New Roman" w:cs="Times New Roman"/>
          <w:sz w:val="28"/>
          <w:szCs w:val="28"/>
        </w:rPr>
        <w:t>. Генеральный план утверждается на срок не менее чем двадцать лет.</w:t>
      </w:r>
    </w:p>
    <w:p w:rsidR="00124D14" w:rsidRPr="00FF6DD7" w:rsidRDefault="00124D14" w:rsidP="00124D14">
      <w:pPr>
        <w:pStyle w:val="ConsPlusNormal"/>
        <w:ind w:firstLine="540"/>
        <w:jc w:val="both"/>
        <w:rPr>
          <w:rFonts w:ascii="Times New Roman" w:hAnsi="Times New Roman" w:cs="Times New Roman"/>
          <w:sz w:val="28"/>
          <w:szCs w:val="28"/>
        </w:rPr>
      </w:pPr>
      <w:r w:rsidRPr="00FF6DD7">
        <w:rPr>
          <w:rFonts w:ascii="Times New Roman" w:hAnsi="Times New Roman" w:cs="Times New Roman"/>
          <w:sz w:val="28"/>
          <w:szCs w:val="28"/>
        </w:rPr>
        <w:t>2.</w:t>
      </w:r>
      <w:r w:rsidR="001635CD" w:rsidRPr="00FF6DD7">
        <w:rPr>
          <w:rFonts w:ascii="Times New Roman" w:hAnsi="Times New Roman" w:cs="Times New Roman"/>
          <w:sz w:val="28"/>
          <w:szCs w:val="28"/>
        </w:rPr>
        <w:t>8</w:t>
      </w:r>
      <w:r w:rsidRPr="00FF6DD7">
        <w:rPr>
          <w:rFonts w:ascii="Times New Roman" w:hAnsi="Times New Roman" w:cs="Times New Roman"/>
          <w:sz w:val="28"/>
          <w:szCs w:val="28"/>
        </w:rPr>
        <w:t xml:space="preserve">. Утверждение в </w:t>
      </w:r>
      <w:r w:rsidR="00FF5FB9" w:rsidRPr="00FF6DD7">
        <w:rPr>
          <w:rFonts w:ascii="Times New Roman" w:hAnsi="Times New Roman" w:cs="Times New Roman"/>
          <w:sz w:val="28"/>
          <w:szCs w:val="28"/>
        </w:rPr>
        <w:t>Г</w:t>
      </w:r>
      <w:r w:rsidRPr="00FF6DD7">
        <w:rPr>
          <w:rFonts w:ascii="Times New Roman" w:hAnsi="Times New Roman" w:cs="Times New Roman"/>
          <w:sz w:val="28"/>
          <w:szCs w:val="28"/>
        </w:rPr>
        <w:t>енеральном плане границ функциональных зон не влечет за собой изменение правового режима земель, находящихся в границах указанных зон.</w:t>
      </w:r>
    </w:p>
    <w:p w:rsidR="00124D14" w:rsidRPr="000057BB" w:rsidRDefault="00124D14" w:rsidP="00124D14">
      <w:pPr>
        <w:pStyle w:val="ConsPlusNormal"/>
        <w:ind w:firstLine="540"/>
        <w:jc w:val="both"/>
        <w:rPr>
          <w:rFonts w:ascii="Times New Roman" w:hAnsi="Times New Roman" w:cs="Times New Roman"/>
          <w:sz w:val="28"/>
          <w:szCs w:val="28"/>
        </w:rPr>
      </w:pPr>
      <w:r w:rsidRPr="00FF6DD7">
        <w:rPr>
          <w:rFonts w:ascii="Times New Roman" w:hAnsi="Times New Roman" w:cs="Times New Roman"/>
          <w:sz w:val="28"/>
          <w:szCs w:val="28"/>
        </w:rPr>
        <w:t>2.</w:t>
      </w:r>
      <w:r w:rsidR="001635CD" w:rsidRPr="00FF6DD7">
        <w:rPr>
          <w:rFonts w:ascii="Times New Roman" w:hAnsi="Times New Roman" w:cs="Times New Roman"/>
          <w:sz w:val="28"/>
          <w:szCs w:val="28"/>
        </w:rPr>
        <w:t>9</w:t>
      </w:r>
      <w:r w:rsidRPr="00FF6DD7">
        <w:rPr>
          <w:rFonts w:ascii="Times New Roman" w:hAnsi="Times New Roman" w:cs="Times New Roman"/>
          <w:sz w:val="28"/>
          <w:szCs w:val="28"/>
        </w:rPr>
        <w:t>. Требова</w:t>
      </w:r>
      <w:r w:rsidR="00FF5FB9" w:rsidRPr="00FF6DD7">
        <w:rPr>
          <w:rFonts w:ascii="Times New Roman" w:hAnsi="Times New Roman" w:cs="Times New Roman"/>
          <w:sz w:val="28"/>
          <w:szCs w:val="28"/>
        </w:rPr>
        <w:t>ния к описанию и отображению в Г</w:t>
      </w:r>
      <w:r w:rsidRPr="00FF6DD7">
        <w:rPr>
          <w:rFonts w:ascii="Times New Roman" w:hAnsi="Times New Roman" w:cs="Times New Roman"/>
          <w:sz w:val="28"/>
          <w:szCs w:val="28"/>
        </w:rPr>
        <w:t xml:space="preserve">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w:t>
      </w:r>
      <w:r w:rsidRPr="00FF6DD7">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4D14" w:rsidRDefault="00124D14" w:rsidP="00124D14">
      <w:pPr>
        <w:autoSpaceDE w:val="0"/>
        <w:autoSpaceDN w:val="0"/>
        <w:adjustRightInd w:val="0"/>
        <w:jc w:val="center"/>
        <w:rPr>
          <w:bCs/>
          <w:sz w:val="28"/>
          <w:szCs w:val="28"/>
        </w:rPr>
      </w:pPr>
    </w:p>
    <w:p w:rsidR="00124D14" w:rsidRDefault="00026FBA" w:rsidP="00124D14">
      <w:pPr>
        <w:autoSpaceDE w:val="0"/>
        <w:autoSpaceDN w:val="0"/>
        <w:adjustRightInd w:val="0"/>
        <w:jc w:val="center"/>
        <w:rPr>
          <w:bCs/>
          <w:sz w:val="28"/>
          <w:szCs w:val="28"/>
        </w:rPr>
      </w:pPr>
      <w:r>
        <w:rPr>
          <w:bCs/>
          <w:sz w:val="28"/>
          <w:szCs w:val="28"/>
        </w:rPr>
        <w:t>3. Состав Г</w:t>
      </w:r>
      <w:r w:rsidR="00124D14" w:rsidRPr="00BA26F8">
        <w:rPr>
          <w:bCs/>
          <w:sz w:val="28"/>
          <w:szCs w:val="28"/>
        </w:rPr>
        <w:t>енерального плана</w:t>
      </w:r>
    </w:p>
    <w:p w:rsidR="00124D14" w:rsidRPr="00BA26F8" w:rsidRDefault="00124D14" w:rsidP="00124D14">
      <w:pPr>
        <w:autoSpaceDE w:val="0"/>
        <w:autoSpaceDN w:val="0"/>
        <w:adjustRightInd w:val="0"/>
        <w:jc w:val="center"/>
        <w:rPr>
          <w:bCs/>
          <w:sz w:val="28"/>
          <w:szCs w:val="28"/>
        </w:rPr>
      </w:pPr>
    </w:p>
    <w:p w:rsidR="00124D14" w:rsidRPr="00BA26F8" w:rsidRDefault="00124D14" w:rsidP="00124D14">
      <w:pPr>
        <w:autoSpaceDE w:val="0"/>
        <w:autoSpaceDN w:val="0"/>
        <w:adjustRightInd w:val="0"/>
        <w:jc w:val="both"/>
        <w:rPr>
          <w:bCs/>
          <w:sz w:val="28"/>
          <w:szCs w:val="28"/>
        </w:rPr>
      </w:pPr>
      <w:r>
        <w:rPr>
          <w:bCs/>
          <w:sz w:val="28"/>
          <w:szCs w:val="28"/>
        </w:rPr>
        <w:tab/>
      </w:r>
      <w:r w:rsidRPr="00BA26F8">
        <w:rPr>
          <w:bCs/>
          <w:sz w:val="28"/>
          <w:szCs w:val="28"/>
        </w:rPr>
        <w:t>3.</w:t>
      </w:r>
      <w:r>
        <w:rPr>
          <w:bCs/>
          <w:sz w:val="28"/>
          <w:szCs w:val="28"/>
        </w:rPr>
        <w:t>1.</w:t>
      </w:r>
      <w:r w:rsidR="00026FBA">
        <w:rPr>
          <w:bCs/>
          <w:sz w:val="28"/>
          <w:szCs w:val="28"/>
        </w:rPr>
        <w:t xml:space="preserve"> Состав и содержание Г</w:t>
      </w:r>
      <w:r w:rsidRPr="00BA26F8">
        <w:rPr>
          <w:bCs/>
          <w:sz w:val="28"/>
          <w:szCs w:val="28"/>
        </w:rPr>
        <w:t>енерального плана определяется требованиями, установленными в статье 23 Градостроительного кодекса Российской Федерации.</w:t>
      </w:r>
    </w:p>
    <w:p w:rsidR="00124D14" w:rsidRDefault="00124D14" w:rsidP="00124D14">
      <w:pPr>
        <w:autoSpaceDE w:val="0"/>
        <w:autoSpaceDN w:val="0"/>
        <w:adjustRightInd w:val="0"/>
        <w:jc w:val="both"/>
        <w:rPr>
          <w:bCs/>
          <w:sz w:val="28"/>
          <w:szCs w:val="28"/>
        </w:rPr>
      </w:pPr>
    </w:p>
    <w:p w:rsidR="00F37D0F" w:rsidRPr="0005686E" w:rsidRDefault="00124D14" w:rsidP="00F37D0F">
      <w:pPr>
        <w:pStyle w:val="ConsPlusNormal"/>
        <w:jc w:val="center"/>
        <w:outlineLvl w:val="1"/>
        <w:rPr>
          <w:rFonts w:ascii="Times New Roman" w:hAnsi="Times New Roman" w:cs="Times New Roman"/>
          <w:sz w:val="28"/>
          <w:szCs w:val="28"/>
        </w:rPr>
      </w:pPr>
      <w:r w:rsidRPr="0005686E">
        <w:rPr>
          <w:rFonts w:ascii="Times New Roman" w:hAnsi="Times New Roman" w:cs="Times New Roman"/>
          <w:bCs/>
          <w:sz w:val="28"/>
          <w:szCs w:val="28"/>
        </w:rPr>
        <w:t xml:space="preserve">4. </w:t>
      </w:r>
      <w:r w:rsidR="00F37D0F" w:rsidRPr="0005686E">
        <w:rPr>
          <w:rFonts w:ascii="Times New Roman" w:hAnsi="Times New Roman" w:cs="Times New Roman"/>
          <w:sz w:val="28"/>
          <w:szCs w:val="28"/>
        </w:rPr>
        <w:t>Порядок подготовки Генерального</w:t>
      </w:r>
    </w:p>
    <w:p w:rsidR="00F37D0F" w:rsidRPr="003877DF" w:rsidRDefault="00F37D0F" w:rsidP="00F37D0F">
      <w:pPr>
        <w:pStyle w:val="ConsPlusNormal"/>
        <w:jc w:val="center"/>
        <w:rPr>
          <w:rFonts w:ascii="Times New Roman" w:hAnsi="Times New Roman" w:cs="Times New Roman"/>
          <w:sz w:val="28"/>
          <w:szCs w:val="28"/>
        </w:rPr>
      </w:pPr>
      <w:r w:rsidRPr="0005686E">
        <w:rPr>
          <w:rFonts w:ascii="Times New Roman" w:hAnsi="Times New Roman" w:cs="Times New Roman"/>
          <w:sz w:val="28"/>
          <w:szCs w:val="28"/>
        </w:rPr>
        <w:t>плана, порядок подготовки</w:t>
      </w:r>
      <w:r w:rsidRPr="003877DF">
        <w:rPr>
          <w:rFonts w:ascii="Times New Roman" w:hAnsi="Times New Roman" w:cs="Times New Roman"/>
          <w:sz w:val="28"/>
          <w:szCs w:val="28"/>
        </w:rPr>
        <w:t xml:space="preserve"> изменений</w:t>
      </w:r>
    </w:p>
    <w:p w:rsidR="00F37D0F" w:rsidRDefault="00F37D0F" w:rsidP="00F37D0F">
      <w:pPr>
        <w:pStyle w:val="ConsPlusNormal"/>
        <w:jc w:val="center"/>
        <w:rPr>
          <w:rFonts w:ascii="Times New Roman" w:hAnsi="Times New Roman" w:cs="Times New Roman"/>
          <w:sz w:val="28"/>
          <w:szCs w:val="28"/>
        </w:rPr>
      </w:pPr>
      <w:r w:rsidRPr="003877DF">
        <w:rPr>
          <w:rFonts w:ascii="Times New Roman" w:hAnsi="Times New Roman" w:cs="Times New Roman"/>
          <w:sz w:val="28"/>
          <w:szCs w:val="28"/>
        </w:rPr>
        <w:t xml:space="preserve">и внесения их в </w:t>
      </w:r>
      <w:r>
        <w:rPr>
          <w:rFonts w:ascii="Times New Roman" w:hAnsi="Times New Roman" w:cs="Times New Roman"/>
          <w:sz w:val="28"/>
          <w:szCs w:val="28"/>
        </w:rPr>
        <w:t>Г</w:t>
      </w:r>
      <w:r w:rsidRPr="003877DF">
        <w:rPr>
          <w:rFonts w:ascii="Times New Roman" w:hAnsi="Times New Roman" w:cs="Times New Roman"/>
          <w:sz w:val="28"/>
          <w:szCs w:val="28"/>
        </w:rPr>
        <w:t>енеральный план</w:t>
      </w:r>
    </w:p>
    <w:p w:rsidR="00124D14" w:rsidRDefault="00124D14" w:rsidP="00124D14">
      <w:pPr>
        <w:autoSpaceDE w:val="0"/>
        <w:autoSpaceDN w:val="0"/>
        <w:adjustRightInd w:val="0"/>
        <w:jc w:val="center"/>
        <w:rPr>
          <w:bCs/>
          <w:sz w:val="28"/>
          <w:szCs w:val="28"/>
        </w:rPr>
      </w:pPr>
    </w:p>
    <w:p w:rsidR="00124D14" w:rsidRPr="00622E73" w:rsidRDefault="00124D14" w:rsidP="00124D14">
      <w:pPr>
        <w:autoSpaceDE w:val="0"/>
        <w:autoSpaceDN w:val="0"/>
        <w:adjustRightInd w:val="0"/>
        <w:jc w:val="both"/>
        <w:rPr>
          <w:bCs/>
          <w:sz w:val="28"/>
          <w:szCs w:val="28"/>
        </w:rPr>
      </w:pPr>
      <w:r>
        <w:rPr>
          <w:bCs/>
          <w:sz w:val="28"/>
          <w:szCs w:val="28"/>
        </w:rPr>
        <w:tab/>
      </w:r>
      <w:r w:rsidRPr="00622E73">
        <w:rPr>
          <w:bCs/>
          <w:sz w:val="28"/>
          <w:szCs w:val="28"/>
        </w:rPr>
        <w:t>4.1.</w:t>
      </w:r>
      <w:r w:rsidR="000057BB" w:rsidRPr="00622E73">
        <w:rPr>
          <w:bCs/>
          <w:sz w:val="28"/>
          <w:szCs w:val="28"/>
        </w:rPr>
        <w:t xml:space="preserve"> Порядок подготовки проекта Г</w:t>
      </w:r>
      <w:r w:rsidRPr="00622E73">
        <w:rPr>
          <w:bCs/>
          <w:sz w:val="28"/>
          <w:szCs w:val="28"/>
        </w:rPr>
        <w:t>енерального плана определяется требованиями, установленными в стать</w:t>
      </w:r>
      <w:r w:rsidR="00C919FB" w:rsidRPr="00622E73">
        <w:rPr>
          <w:bCs/>
          <w:sz w:val="28"/>
          <w:szCs w:val="28"/>
        </w:rPr>
        <w:t>ях</w:t>
      </w:r>
      <w:r w:rsidRPr="00622E73">
        <w:rPr>
          <w:bCs/>
          <w:sz w:val="28"/>
          <w:szCs w:val="28"/>
        </w:rPr>
        <w:t xml:space="preserve"> 24</w:t>
      </w:r>
      <w:r w:rsidR="00C919FB" w:rsidRPr="00622E73">
        <w:rPr>
          <w:bCs/>
          <w:sz w:val="28"/>
          <w:szCs w:val="28"/>
        </w:rPr>
        <w:t xml:space="preserve"> и 25</w:t>
      </w:r>
      <w:r w:rsidRPr="00622E73">
        <w:rPr>
          <w:bCs/>
          <w:sz w:val="28"/>
          <w:szCs w:val="28"/>
        </w:rPr>
        <w:t xml:space="preserve"> Градостроительного кодекса Российской Федерации.</w:t>
      </w:r>
    </w:p>
    <w:p w:rsidR="0083231A" w:rsidRPr="00622E73" w:rsidRDefault="00FB4588" w:rsidP="00F37D0F">
      <w:pPr>
        <w:pStyle w:val="ConsPlusNormal"/>
        <w:ind w:firstLine="567"/>
        <w:jc w:val="both"/>
        <w:rPr>
          <w:rFonts w:ascii="Times New Roman" w:hAnsi="Times New Roman" w:cs="Times New Roman"/>
          <w:sz w:val="28"/>
          <w:szCs w:val="28"/>
        </w:rPr>
      </w:pPr>
      <w:r w:rsidRPr="00622E73">
        <w:rPr>
          <w:rFonts w:ascii="Times New Roman" w:hAnsi="Times New Roman" w:cs="Times New Roman"/>
          <w:sz w:val="28"/>
          <w:szCs w:val="28"/>
        </w:rPr>
        <w:t>4.2</w:t>
      </w:r>
      <w:r w:rsidR="0083231A" w:rsidRPr="00622E73">
        <w:rPr>
          <w:rFonts w:ascii="Times New Roman" w:hAnsi="Times New Roman" w:cs="Times New Roman"/>
          <w:sz w:val="28"/>
          <w:szCs w:val="28"/>
        </w:rPr>
        <w:t xml:space="preserve">.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w:t>
      </w:r>
      <w:r w:rsidR="00426E47">
        <w:rPr>
          <w:rFonts w:ascii="Times New Roman" w:hAnsi="Times New Roman" w:cs="Times New Roman"/>
          <w:sz w:val="28"/>
          <w:szCs w:val="28"/>
        </w:rPr>
        <w:t>руководителем</w:t>
      </w:r>
      <w:r w:rsidR="0083231A" w:rsidRPr="00622E73">
        <w:rPr>
          <w:rFonts w:ascii="Times New Roman" w:hAnsi="Times New Roman" w:cs="Times New Roman"/>
          <w:sz w:val="28"/>
          <w:szCs w:val="28"/>
        </w:rPr>
        <w:t xml:space="preserve"> администрации </w:t>
      </w:r>
      <w:r w:rsidR="00426E47">
        <w:rPr>
          <w:rFonts w:ascii="Times New Roman" w:hAnsi="Times New Roman" w:cs="Times New Roman"/>
          <w:sz w:val="28"/>
          <w:szCs w:val="28"/>
        </w:rPr>
        <w:t>МОГО «Ухта»</w:t>
      </w:r>
      <w:r w:rsidR="0083231A" w:rsidRPr="00622E73">
        <w:rPr>
          <w:rFonts w:ascii="Times New Roman" w:hAnsi="Times New Roman" w:cs="Times New Roman"/>
          <w:sz w:val="28"/>
          <w:szCs w:val="28"/>
        </w:rPr>
        <w:t xml:space="preserve"> в форме постановления.</w:t>
      </w:r>
    </w:p>
    <w:p w:rsidR="00124D14" w:rsidRPr="00BA26F8" w:rsidRDefault="00124D14" w:rsidP="00124D14">
      <w:pPr>
        <w:autoSpaceDE w:val="0"/>
        <w:autoSpaceDN w:val="0"/>
        <w:adjustRightInd w:val="0"/>
        <w:jc w:val="both"/>
        <w:rPr>
          <w:bCs/>
          <w:sz w:val="28"/>
          <w:szCs w:val="28"/>
        </w:rPr>
      </w:pPr>
      <w:r w:rsidRPr="00622E73">
        <w:rPr>
          <w:bCs/>
          <w:sz w:val="28"/>
          <w:szCs w:val="28"/>
        </w:rPr>
        <w:tab/>
        <w:t>4.</w:t>
      </w:r>
      <w:r w:rsidR="00F37D0F" w:rsidRPr="00622E73">
        <w:rPr>
          <w:bCs/>
          <w:sz w:val="28"/>
          <w:szCs w:val="28"/>
        </w:rPr>
        <w:t>3</w:t>
      </w:r>
      <w:r w:rsidRPr="00622E73">
        <w:rPr>
          <w:bCs/>
          <w:sz w:val="28"/>
          <w:szCs w:val="28"/>
        </w:rPr>
        <w:t>.</w:t>
      </w:r>
      <w:r w:rsidR="0065777B" w:rsidRPr="00622E73">
        <w:rPr>
          <w:bCs/>
          <w:sz w:val="28"/>
          <w:szCs w:val="28"/>
        </w:rPr>
        <w:t xml:space="preserve"> При подготовке Г</w:t>
      </w:r>
      <w:r w:rsidRPr="00622E73">
        <w:rPr>
          <w:bCs/>
          <w:sz w:val="28"/>
          <w:szCs w:val="28"/>
        </w:rPr>
        <w:t>енерального пл</w:t>
      </w:r>
      <w:r w:rsidR="0065777B" w:rsidRPr="00622E73">
        <w:rPr>
          <w:bCs/>
          <w:sz w:val="28"/>
          <w:szCs w:val="28"/>
        </w:rPr>
        <w:t>ана и при внесении изменений в Г</w:t>
      </w:r>
      <w:r w:rsidRPr="00622E73">
        <w:rPr>
          <w:bCs/>
          <w:sz w:val="28"/>
          <w:szCs w:val="28"/>
        </w:rPr>
        <w:t xml:space="preserve">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w:t>
      </w:r>
      <w:r w:rsidR="00AE573C" w:rsidRPr="00622E73">
        <w:rPr>
          <w:bCs/>
          <w:sz w:val="28"/>
          <w:szCs w:val="28"/>
        </w:rPr>
        <w:t xml:space="preserve">федерального и </w:t>
      </w:r>
      <w:r w:rsidRPr="00622E73">
        <w:rPr>
          <w:bCs/>
          <w:sz w:val="28"/>
          <w:szCs w:val="28"/>
        </w:rPr>
        <w:t>регионального значения.</w:t>
      </w:r>
    </w:p>
    <w:p w:rsidR="00F52ED0" w:rsidRPr="00BA26F8" w:rsidRDefault="00124D14" w:rsidP="00124D14">
      <w:pPr>
        <w:autoSpaceDE w:val="0"/>
        <w:autoSpaceDN w:val="0"/>
        <w:adjustRightInd w:val="0"/>
        <w:jc w:val="both"/>
        <w:rPr>
          <w:bCs/>
          <w:sz w:val="28"/>
          <w:szCs w:val="28"/>
        </w:rPr>
      </w:pPr>
      <w:r>
        <w:rPr>
          <w:bCs/>
          <w:sz w:val="28"/>
          <w:szCs w:val="28"/>
        </w:rPr>
        <w:tab/>
        <w:t>4</w:t>
      </w:r>
      <w:r w:rsidRPr="00BA26F8">
        <w:rPr>
          <w:bCs/>
          <w:sz w:val="28"/>
          <w:szCs w:val="28"/>
        </w:rPr>
        <w:t>.</w:t>
      </w:r>
      <w:r w:rsidR="00F37D0F">
        <w:rPr>
          <w:bCs/>
          <w:sz w:val="28"/>
          <w:szCs w:val="28"/>
        </w:rPr>
        <w:t>4</w:t>
      </w:r>
      <w:r>
        <w:rPr>
          <w:bCs/>
          <w:sz w:val="28"/>
          <w:szCs w:val="28"/>
        </w:rPr>
        <w:t>.</w:t>
      </w:r>
      <w:r w:rsidRPr="00BA26F8">
        <w:rPr>
          <w:bCs/>
          <w:sz w:val="28"/>
          <w:szCs w:val="28"/>
        </w:rPr>
        <w:t xml:space="preserve"> Подготовка </w:t>
      </w:r>
      <w:r w:rsidR="0065777B">
        <w:rPr>
          <w:bCs/>
          <w:sz w:val="28"/>
          <w:szCs w:val="28"/>
        </w:rPr>
        <w:t>Г</w:t>
      </w:r>
      <w:r w:rsidRPr="00BA26F8">
        <w:rPr>
          <w:bCs/>
          <w:sz w:val="28"/>
          <w:szCs w:val="28"/>
        </w:rPr>
        <w:t xml:space="preserve">енерального плана </w:t>
      </w:r>
      <w:r w:rsidR="00F52ED0" w:rsidRPr="00F52ED0">
        <w:rPr>
          <w:bCs/>
          <w:sz w:val="28"/>
          <w:szCs w:val="28"/>
        </w:rPr>
        <w:t>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w:t>
      </w:r>
      <w:r w:rsidR="00F52ED0">
        <w:rPr>
          <w:bCs/>
          <w:sz w:val="28"/>
          <w:szCs w:val="28"/>
        </w:rPr>
        <w:t>ого</w:t>
      </w:r>
      <w:r w:rsidR="00F52ED0" w:rsidRPr="00F52ED0">
        <w:rPr>
          <w:bCs/>
          <w:sz w:val="28"/>
          <w:szCs w:val="28"/>
        </w:rPr>
        <w:t xml:space="preserve"> образовани</w:t>
      </w:r>
      <w:r w:rsidR="00F52ED0">
        <w:rPr>
          <w:bCs/>
          <w:sz w:val="28"/>
          <w:szCs w:val="28"/>
        </w:rPr>
        <w:t>я</w:t>
      </w:r>
      <w:r w:rsidR="00F52ED0" w:rsidRPr="00F52ED0">
        <w:rPr>
          <w:bCs/>
          <w:sz w:val="28"/>
          <w:szCs w:val="28"/>
        </w:rPr>
        <w:t xml:space="preserve">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r w:rsidR="00905F60">
        <w:rPr>
          <w:bCs/>
          <w:sz w:val="28"/>
          <w:szCs w:val="28"/>
        </w:rPr>
        <w:t>.</w:t>
      </w:r>
    </w:p>
    <w:p w:rsidR="00124D14" w:rsidRDefault="00124D14" w:rsidP="00124D14">
      <w:pPr>
        <w:autoSpaceDE w:val="0"/>
        <w:autoSpaceDN w:val="0"/>
        <w:adjustRightInd w:val="0"/>
        <w:jc w:val="both"/>
        <w:rPr>
          <w:bCs/>
          <w:sz w:val="28"/>
          <w:szCs w:val="28"/>
        </w:rPr>
      </w:pPr>
      <w:r>
        <w:rPr>
          <w:bCs/>
          <w:sz w:val="28"/>
          <w:szCs w:val="28"/>
        </w:rPr>
        <w:tab/>
        <w:t>4</w:t>
      </w:r>
      <w:r w:rsidRPr="00BA26F8">
        <w:rPr>
          <w:bCs/>
          <w:sz w:val="28"/>
          <w:szCs w:val="28"/>
        </w:rPr>
        <w:t>.</w:t>
      </w:r>
      <w:r w:rsidR="00B53DCB">
        <w:rPr>
          <w:bCs/>
          <w:sz w:val="28"/>
          <w:szCs w:val="28"/>
        </w:rPr>
        <w:t>5</w:t>
      </w:r>
      <w:r w:rsidR="002C3EF2">
        <w:rPr>
          <w:bCs/>
          <w:sz w:val="28"/>
          <w:szCs w:val="28"/>
        </w:rPr>
        <w:t>.</w:t>
      </w:r>
      <w:r w:rsidR="00856910">
        <w:rPr>
          <w:bCs/>
          <w:sz w:val="28"/>
          <w:szCs w:val="28"/>
        </w:rPr>
        <w:t xml:space="preserve"> </w:t>
      </w:r>
      <w:r w:rsidR="002C3EF2">
        <w:rPr>
          <w:bCs/>
          <w:sz w:val="28"/>
          <w:szCs w:val="28"/>
        </w:rPr>
        <w:t xml:space="preserve"> Подготовка Г</w:t>
      </w:r>
      <w:r w:rsidRPr="00BA26F8">
        <w:rPr>
          <w:bCs/>
          <w:sz w:val="28"/>
          <w:szCs w:val="28"/>
        </w:rPr>
        <w:t xml:space="preserve">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w:t>
      </w:r>
      <w:r w:rsidRPr="00BA26F8">
        <w:rPr>
          <w:bCs/>
          <w:sz w:val="28"/>
          <w:szCs w:val="28"/>
        </w:rPr>
        <w:lastRenderedPageBreak/>
        <w:t>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4A465D" w:rsidRPr="00856910" w:rsidRDefault="00856910" w:rsidP="008569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В</w:t>
      </w:r>
      <w:r w:rsidR="004A465D" w:rsidRPr="003877DF">
        <w:rPr>
          <w:rFonts w:ascii="Times New Roman" w:hAnsi="Times New Roman" w:cs="Times New Roman"/>
          <w:sz w:val="28"/>
          <w:szCs w:val="28"/>
        </w:rPr>
        <w:t xml:space="preserve"> процессе подготовки </w:t>
      </w:r>
      <w:r>
        <w:rPr>
          <w:rFonts w:ascii="Times New Roman" w:hAnsi="Times New Roman" w:cs="Times New Roman"/>
          <w:sz w:val="28"/>
          <w:szCs w:val="28"/>
        </w:rPr>
        <w:t>Г</w:t>
      </w:r>
      <w:r w:rsidR="004A465D" w:rsidRPr="003877DF">
        <w:rPr>
          <w:rFonts w:ascii="Times New Roman" w:hAnsi="Times New Roman" w:cs="Times New Roman"/>
          <w:sz w:val="28"/>
          <w:szCs w:val="28"/>
        </w:rPr>
        <w:t xml:space="preserve">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культурного наследия и </w:t>
      </w:r>
      <w:hyperlink r:id="rId10" w:history="1">
        <w:r w:rsidR="004A465D" w:rsidRPr="00743BEF">
          <w:rPr>
            <w:rFonts w:ascii="Times New Roman" w:hAnsi="Times New Roman" w:cs="Times New Roman"/>
            <w:sz w:val="28"/>
            <w:szCs w:val="28"/>
          </w:rPr>
          <w:t>статьей 27</w:t>
        </w:r>
      </w:hyperlink>
      <w:r w:rsidR="004A465D" w:rsidRPr="003877DF">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D66CC6" w:rsidRPr="00BA26F8" w:rsidRDefault="00124D14" w:rsidP="002C6DC5">
      <w:pPr>
        <w:autoSpaceDE w:val="0"/>
        <w:autoSpaceDN w:val="0"/>
        <w:adjustRightInd w:val="0"/>
        <w:jc w:val="both"/>
        <w:rPr>
          <w:bCs/>
          <w:sz w:val="28"/>
          <w:szCs w:val="28"/>
        </w:rPr>
      </w:pPr>
      <w:r>
        <w:rPr>
          <w:bCs/>
          <w:sz w:val="28"/>
          <w:szCs w:val="28"/>
        </w:rPr>
        <w:tab/>
        <w:t>4</w:t>
      </w:r>
      <w:r w:rsidRPr="00BA26F8">
        <w:rPr>
          <w:bCs/>
          <w:sz w:val="28"/>
          <w:szCs w:val="28"/>
        </w:rPr>
        <w:t>.</w:t>
      </w:r>
      <w:r w:rsidR="00856910">
        <w:rPr>
          <w:bCs/>
          <w:sz w:val="28"/>
          <w:szCs w:val="28"/>
        </w:rPr>
        <w:t>7</w:t>
      </w:r>
      <w:r>
        <w:rPr>
          <w:bCs/>
          <w:sz w:val="28"/>
          <w:szCs w:val="28"/>
        </w:rPr>
        <w:t>.</w:t>
      </w:r>
      <w:r w:rsidRPr="00BA26F8">
        <w:rPr>
          <w:bCs/>
          <w:sz w:val="28"/>
          <w:szCs w:val="28"/>
        </w:rPr>
        <w:t xml:space="preserve">  Заинтересованные лица вправе представить свои предложения по проекту </w:t>
      </w:r>
      <w:r w:rsidR="00637545">
        <w:rPr>
          <w:bCs/>
          <w:sz w:val="28"/>
          <w:szCs w:val="28"/>
        </w:rPr>
        <w:t>Г</w:t>
      </w:r>
      <w:r w:rsidRPr="00BA26F8">
        <w:rPr>
          <w:bCs/>
          <w:sz w:val="28"/>
          <w:szCs w:val="28"/>
        </w:rPr>
        <w:t>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3253BD" w:rsidRPr="00BA26F8" w:rsidRDefault="00124D14" w:rsidP="00124D14">
      <w:pPr>
        <w:autoSpaceDE w:val="0"/>
        <w:autoSpaceDN w:val="0"/>
        <w:adjustRightInd w:val="0"/>
        <w:jc w:val="both"/>
        <w:rPr>
          <w:bCs/>
          <w:sz w:val="28"/>
          <w:szCs w:val="28"/>
        </w:rPr>
      </w:pPr>
      <w:r>
        <w:rPr>
          <w:bCs/>
          <w:sz w:val="28"/>
          <w:szCs w:val="28"/>
        </w:rPr>
        <w:tab/>
      </w:r>
      <w:r w:rsidR="00577402">
        <w:rPr>
          <w:bCs/>
          <w:sz w:val="28"/>
          <w:szCs w:val="28"/>
        </w:rPr>
        <w:t>4.</w:t>
      </w:r>
      <w:r w:rsidR="00774F18">
        <w:rPr>
          <w:bCs/>
          <w:sz w:val="28"/>
          <w:szCs w:val="28"/>
        </w:rPr>
        <w:t>8</w:t>
      </w:r>
      <w:r w:rsidRPr="00BA26F8">
        <w:rPr>
          <w:bCs/>
          <w:sz w:val="28"/>
          <w:szCs w:val="28"/>
        </w:rPr>
        <w:t xml:space="preserve">. Проект </w:t>
      </w:r>
      <w:r w:rsidR="00577402">
        <w:rPr>
          <w:bCs/>
          <w:sz w:val="28"/>
          <w:szCs w:val="28"/>
        </w:rPr>
        <w:t>Г</w:t>
      </w:r>
      <w:r w:rsidRPr="00BA26F8">
        <w:rPr>
          <w:bCs/>
          <w:sz w:val="28"/>
          <w:szCs w:val="28"/>
        </w:rPr>
        <w:t>енерального плана до его утверждения подлежит согласованию в случаях, установленных в статье 25 Градостроительного кодекса Российской Федерации</w:t>
      </w:r>
      <w:r w:rsidR="003B2BC7">
        <w:rPr>
          <w:bCs/>
          <w:sz w:val="28"/>
          <w:szCs w:val="28"/>
        </w:rPr>
        <w:t xml:space="preserve">, и в порядке, </w:t>
      </w:r>
      <w:r w:rsidR="003B2BC7" w:rsidRPr="003B2BC7">
        <w:rPr>
          <w:bCs/>
          <w:sz w:val="28"/>
          <w:szCs w:val="28"/>
        </w:rPr>
        <w:t xml:space="preserve"> установленном уполномоченным Правительством Российской Федерации федеральны</w:t>
      </w:r>
      <w:r w:rsidR="003B2BC7">
        <w:rPr>
          <w:bCs/>
          <w:sz w:val="28"/>
          <w:szCs w:val="28"/>
        </w:rPr>
        <w:t>м органом исполнительной власти.</w:t>
      </w:r>
    </w:p>
    <w:p w:rsidR="00124D14" w:rsidRPr="00BA26F8" w:rsidRDefault="00124D14" w:rsidP="00124D14">
      <w:pPr>
        <w:autoSpaceDE w:val="0"/>
        <w:autoSpaceDN w:val="0"/>
        <w:adjustRightInd w:val="0"/>
        <w:jc w:val="both"/>
        <w:rPr>
          <w:bCs/>
          <w:sz w:val="28"/>
          <w:szCs w:val="28"/>
        </w:rPr>
      </w:pPr>
      <w:r>
        <w:rPr>
          <w:bCs/>
          <w:sz w:val="28"/>
          <w:szCs w:val="28"/>
        </w:rPr>
        <w:tab/>
      </w:r>
      <w:r w:rsidR="000D78E8" w:rsidRPr="00B75B1B">
        <w:rPr>
          <w:bCs/>
          <w:sz w:val="28"/>
          <w:szCs w:val="28"/>
        </w:rPr>
        <w:t>4.</w:t>
      </w:r>
      <w:r w:rsidR="00774F18" w:rsidRPr="00B75B1B">
        <w:rPr>
          <w:bCs/>
          <w:sz w:val="28"/>
          <w:szCs w:val="28"/>
        </w:rPr>
        <w:t>9</w:t>
      </w:r>
      <w:r w:rsidR="000D78E8" w:rsidRPr="00B75B1B">
        <w:rPr>
          <w:bCs/>
          <w:sz w:val="28"/>
          <w:szCs w:val="28"/>
        </w:rPr>
        <w:t>.</w:t>
      </w:r>
      <w:r w:rsidRPr="00B75B1B">
        <w:rPr>
          <w:bCs/>
          <w:sz w:val="28"/>
          <w:szCs w:val="28"/>
        </w:rPr>
        <w:t xml:space="preserve"> Иные вопросы, кроме указанных в частях 1 - 4.1 статьи 25 Градостроительного кодекса Российской Федерации вопросов, не могут рассматрив</w:t>
      </w:r>
      <w:r w:rsidR="00552ED9" w:rsidRPr="00B75B1B">
        <w:rPr>
          <w:bCs/>
          <w:sz w:val="28"/>
          <w:szCs w:val="28"/>
        </w:rPr>
        <w:t>аться при согласовании проекта Г</w:t>
      </w:r>
      <w:r w:rsidRPr="00B75B1B">
        <w:rPr>
          <w:bCs/>
          <w:sz w:val="28"/>
          <w:szCs w:val="28"/>
        </w:rPr>
        <w:t>енерального плана.</w:t>
      </w:r>
    </w:p>
    <w:p w:rsidR="0090150C" w:rsidRPr="00BA26F8" w:rsidRDefault="00124D14" w:rsidP="00C919FB">
      <w:pPr>
        <w:autoSpaceDE w:val="0"/>
        <w:autoSpaceDN w:val="0"/>
        <w:adjustRightInd w:val="0"/>
        <w:jc w:val="both"/>
        <w:rPr>
          <w:bCs/>
          <w:sz w:val="28"/>
          <w:szCs w:val="28"/>
        </w:rPr>
      </w:pPr>
      <w:r>
        <w:rPr>
          <w:bCs/>
          <w:sz w:val="28"/>
          <w:szCs w:val="28"/>
        </w:rPr>
        <w:tab/>
      </w:r>
      <w:r w:rsidR="00466BB1">
        <w:rPr>
          <w:bCs/>
          <w:sz w:val="28"/>
          <w:szCs w:val="28"/>
        </w:rPr>
        <w:t>4.1</w:t>
      </w:r>
      <w:r w:rsidR="00774F18">
        <w:rPr>
          <w:bCs/>
          <w:sz w:val="28"/>
          <w:szCs w:val="28"/>
        </w:rPr>
        <w:t>0</w:t>
      </w:r>
      <w:r w:rsidRPr="00BA26F8">
        <w:rPr>
          <w:bCs/>
          <w:sz w:val="28"/>
          <w:szCs w:val="28"/>
        </w:rPr>
        <w:t xml:space="preserve">. Администрация </w:t>
      </w:r>
      <w:r w:rsidR="00515C57">
        <w:rPr>
          <w:bCs/>
          <w:sz w:val="28"/>
          <w:szCs w:val="28"/>
        </w:rPr>
        <w:t xml:space="preserve">МОГО «Ухта» </w:t>
      </w:r>
      <w:r w:rsidRPr="00BA26F8">
        <w:rPr>
          <w:bCs/>
          <w:sz w:val="28"/>
          <w:szCs w:val="28"/>
        </w:rPr>
        <w:t xml:space="preserve">обеспечивает доступ к проекту </w:t>
      </w:r>
      <w:r w:rsidR="00BE263A">
        <w:rPr>
          <w:bCs/>
          <w:sz w:val="28"/>
          <w:szCs w:val="28"/>
        </w:rPr>
        <w:t>Г</w:t>
      </w:r>
      <w:r w:rsidRPr="00BA26F8">
        <w:rPr>
          <w:bCs/>
          <w:sz w:val="28"/>
          <w:szCs w:val="28"/>
        </w:rPr>
        <w:t xml:space="preserve">енерального плана и материалам по </w:t>
      </w:r>
      <w:r w:rsidR="002D55AD">
        <w:rPr>
          <w:bCs/>
          <w:sz w:val="28"/>
          <w:szCs w:val="28"/>
        </w:rPr>
        <w:t xml:space="preserve">его </w:t>
      </w:r>
      <w:r w:rsidRPr="00BA26F8">
        <w:rPr>
          <w:bCs/>
          <w:sz w:val="28"/>
          <w:szCs w:val="28"/>
        </w:rPr>
        <w:t>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2C6DC5" w:rsidRPr="00774F18" w:rsidRDefault="002C6DC5" w:rsidP="00774F18">
      <w:pPr>
        <w:autoSpaceDE w:val="0"/>
        <w:autoSpaceDN w:val="0"/>
        <w:adjustRightInd w:val="0"/>
        <w:ind w:firstLine="567"/>
        <w:jc w:val="both"/>
        <w:rPr>
          <w:bCs/>
          <w:sz w:val="28"/>
          <w:szCs w:val="28"/>
        </w:rPr>
      </w:pPr>
      <w:r w:rsidRPr="00834B4C">
        <w:rPr>
          <w:bCs/>
          <w:sz w:val="28"/>
          <w:szCs w:val="28"/>
        </w:rPr>
        <w:t>4.</w:t>
      </w:r>
      <w:r w:rsidR="00774F18">
        <w:rPr>
          <w:bCs/>
          <w:sz w:val="28"/>
          <w:szCs w:val="28"/>
        </w:rPr>
        <w:t>11</w:t>
      </w:r>
      <w:r w:rsidRPr="00834B4C">
        <w:rPr>
          <w:bCs/>
          <w:sz w:val="28"/>
          <w:szCs w:val="28"/>
        </w:rPr>
        <w:t xml:space="preserve">.  </w:t>
      </w:r>
      <w:r>
        <w:rPr>
          <w:bCs/>
          <w:sz w:val="28"/>
          <w:szCs w:val="28"/>
        </w:rPr>
        <w:t>При подготовке</w:t>
      </w:r>
      <w:r w:rsidRPr="00834B4C">
        <w:rPr>
          <w:bCs/>
          <w:sz w:val="28"/>
          <w:szCs w:val="28"/>
        </w:rPr>
        <w:t xml:space="preserve">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w:t>
      </w:r>
      <w:r>
        <w:rPr>
          <w:bCs/>
          <w:sz w:val="28"/>
          <w:szCs w:val="28"/>
        </w:rPr>
        <w:t>о кодекса Российской Федерации.</w:t>
      </w:r>
    </w:p>
    <w:p w:rsidR="00124D14" w:rsidRPr="00BA26F8" w:rsidRDefault="00124D14" w:rsidP="00124D14">
      <w:pPr>
        <w:autoSpaceDE w:val="0"/>
        <w:autoSpaceDN w:val="0"/>
        <w:adjustRightInd w:val="0"/>
        <w:jc w:val="both"/>
        <w:rPr>
          <w:bCs/>
          <w:sz w:val="28"/>
          <w:szCs w:val="28"/>
        </w:rPr>
      </w:pPr>
      <w:r>
        <w:rPr>
          <w:bCs/>
          <w:sz w:val="28"/>
          <w:szCs w:val="28"/>
        </w:rPr>
        <w:tab/>
      </w:r>
      <w:r w:rsidR="00C919FB">
        <w:rPr>
          <w:bCs/>
          <w:sz w:val="28"/>
          <w:szCs w:val="28"/>
        </w:rPr>
        <w:t>4.1</w:t>
      </w:r>
      <w:r w:rsidR="00774F18">
        <w:rPr>
          <w:bCs/>
          <w:sz w:val="28"/>
          <w:szCs w:val="28"/>
        </w:rPr>
        <w:t>2</w:t>
      </w:r>
      <w:r w:rsidRPr="00BA26F8">
        <w:rPr>
          <w:bCs/>
          <w:sz w:val="28"/>
          <w:szCs w:val="28"/>
        </w:rPr>
        <w:t xml:space="preserve">.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w:t>
      </w:r>
      <w:r w:rsidR="00983B67">
        <w:rPr>
          <w:bCs/>
          <w:sz w:val="28"/>
          <w:szCs w:val="28"/>
        </w:rPr>
        <w:t>Г</w:t>
      </w:r>
      <w:r w:rsidRPr="00BA26F8">
        <w:rPr>
          <w:bCs/>
          <w:sz w:val="28"/>
          <w:szCs w:val="28"/>
        </w:rPr>
        <w:t xml:space="preserve">енерального плана, направляемому </w:t>
      </w:r>
      <w:r w:rsidR="005505DB">
        <w:rPr>
          <w:bCs/>
          <w:sz w:val="28"/>
          <w:szCs w:val="28"/>
        </w:rPr>
        <w:t>руководител</w:t>
      </w:r>
      <w:r w:rsidR="006309ED">
        <w:rPr>
          <w:bCs/>
          <w:sz w:val="28"/>
          <w:szCs w:val="28"/>
        </w:rPr>
        <w:t>ем</w:t>
      </w:r>
      <w:r w:rsidRPr="00BA26F8">
        <w:rPr>
          <w:bCs/>
          <w:sz w:val="28"/>
          <w:szCs w:val="28"/>
        </w:rPr>
        <w:t xml:space="preserve"> администрации </w:t>
      </w:r>
      <w:r w:rsidR="005505DB">
        <w:rPr>
          <w:bCs/>
          <w:sz w:val="28"/>
          <w:szCs w:val="28"/>
        </w:rPr>
        <w:t>МОГО «Ухта»</w:t>
      </w:r>
      <w:r w:rsidRPr="00BA26F8">
        <w:rPr>
          <w:bCs/>
          <w:sz w:val="28"/>
          <w:szCs w:val="28"/>
        </w:rPr>
        <w:t xml:space="preserve"> в </w:t>
      </w:r>
      <w:r w:rsidR="005505DB">
        <w:rPr>
          <w:bCs/>
          <w:sz w:val="28"/>
          <w:szCs w:val="28"/>
        </w:rPr>
        <w:t>Совет МОГО «Ухта»</w:t>
      </w:r>
      <w:r w:rsidRPr="00BA26F8">
        <w:rPr>
          <w:bCs/>
          <w:sz w:val="28"/>
          <w:szCs w:val="28"/>
        </w:rPr>
        <w:t>.</w:t>
      </w:r>
    </w:p>
    <w:p w:rsidR="00124D14" w:rsidRDefault="00124D14" w:rsidP="00124D14">
      <w:pPr>
        <w:autoSpaceDE w:val="0"/>
        <w:autoSpaceDN w:val="0"/>
        <w:adjustRightInd w:val="0"/>
        <w:jc w:val="both"/>
        <w:rPr>
          <w:bCs/>
          <w:sz w:val="28"/>
          <w:szCs w:val="28"/>
        </w:rPr>
      </w:pPr>
      <w:r>
        <w:rPr>
          <w:bCs/>
          <w:sz w:val="28"/>
          <w:szCs w:val="28"/>
        </w:rPr>
        <w:tab/>
      </w:r>
      <w:r w:rsidR="00987341">
        <w:rPr>
          <w:bCs/>
          <w:sz w:val="28"/>
          <w:szCs w:val="28"/>
        </w:rPr>
        <w:t>4.1</w:t>
      </w:r>
      <w:r w:rsidR="00774F18">
        <w:rPr>
          <w:bCs/>
          <w:sz w:val="28"/>
          <w:szCs w:val="28"/>
        </w:rPr>
        <w:t>3</w:t>
      </w:r>
      <w:r w:rsidRPr="00BA26F8">
        <w:rPr>
          <w:bCs/>
          <w:sz w:val="28"/>
          <w:szCs w:val="28"/>
        </w:rPr>
        <w:t xml:space="preserve">.  </w:t>
      </w:r>
      <w:r w:rsidR="005505DB">
        <w:rPr>
          <w:bCs/>
          <w:sz w:val="28"/>
          <w:szCs w:val="28"/>
        </w:rPr>
        <w:t>Совет МОГО «Ухта»</w:t>
      </w:r>
      <w:r w:rsidRPr="00BA26F8">
        <w:rPr>
          <w:bCs/>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w:t>
      </w:r>
      <w:r w:rsidR="006309ED">
        <w:rPr>
          <w:bCs/>
          <w:sz w:val="28"/>
          <w:szCs w:val="28"/>
        </w:rPr>
        <w:t>е</w:t>
      </w:r>
      <w:r w:rsidRPr="00BA26F8">
        <w:rPr>
          <w:bCs/>
          <w:sz w:val="28"/>
          <w:szCs w:val="28"/>
        </w:rPr>
        <w:t xml:space="preserve">т решение об утверждении </w:t>
      </w:r>
      <w:r w:rsidR="005505DB">
        <w:rPr>
          <w:bCs/>
          <w:sz w:val="28"/>
          <w:szCs w:val="28"/>
        </w:rPr>
        <w:t>Г</w:t>
      </w:r>
      <w:r w:rsidRPr="00BA26F8">
        <w:rPr>
          <w:bCs/>
          <w:sz w:val="28"/>
          <w:szCs w:val="28"/>
        </w:rPr>
        <w:t>енерального п</w:t>
      </w:r>
      <w:r w:rsidR="005505DB">
        <w:rPr>
          <w:bCs/>
          <w:sz w:val="28"/>
          <w:szCs w:val="28"/>
        </w:rPr>
        <w:t>лана или об отклонении проекта Г</w:t>
      </w:r>
      <w:r w:rsidRPr="00BA26F8">
        <w:rPr>
          <w:bCs/>
          <w:sz w:val="28"/>
          <w:szCs w:val="28"/>
        </w:rPr>
        <w:t xml:space="preserve">енерального плана и о направлении его соответственно </w:t>
      </w:r>
      <w:r w:rsidR="005505DB">
        <w:rPr>
          <w:bCs/>
          <w:sz w:val="28"/>
          <w:szCs w:val="28"/>
        </w:rPr>
        <w:t>руководителю</w:t>
      </w:r>
      <w:r w:rsidRPr="00BA26F8">
        <w:rPr>
          <w:bCs/>
          <w:sz w:val="28"/>
          <w:szCs w:val="28"/>
        </w:rPr>
        <w:t xml:space="preserve"> администрации </w:t>
      </w:r>
      <w:r w:rsidR="005505DB">
        <w:rPr>
          <w:sz w:val="28"/>
          <w:szCs w:val="28"/>
        </w:rPr>
        <w:t>МОГО «Ухта»</w:t>
      </w:r>
      <w:r w:rsidRPr="00BA26F8">
        <w:rPr>
          <w:bCs/>
          <w:sz w:val="28"/>
          <w:szCs w:val="28"/>
        </w:rPr>
        <w:t xml:space="preserve"> на доработку в соответствии с указанными протоколом и заключением.</w:t>
      </w:r>
    </w:p>
    <w:p w:rsidR="002C6DC5" w:rsidRPr="004849BF" w:rsidRDefault="002C6DC5" w:rsidP="004849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49BF">
        <w:rPr>
          <w:rFonts w:ascii="Times New Roman" w:hAnsi="Times New Roman" w:cs="Times New Roman"/>
          <w:sz w:val="28"/>
          <w:szCs w:val="28"/>
        </w:rPr>
        <w:t>4</w:t>
      </w:r>
      <w:r w:rsidRPr="003877DF">
        <w:rPr>
          <w:rFonts w:ascii="Times New Roman" w:hAnsi="Times New Roman" w:cs="Times New Roman"/>
          <w:sz w:val="28"/>
          <w:szCs w:val="28"/>
        </w:rPr>
        <w:t xml:space="preserve">. Генеральный план, в том числе внесение </w:t>
      </w:r>
      <w:r w:rsidR="002D55AD">
        <w:rPr>
          <w:rFonts w:ascii="Times New Roman" w:hAnsi="Times New Roman" w:cs="Times New Roman"/>
          <w:sz w:val="28"/>
          <w:szCs w:val="28"/>
        </w:rPr>
        <w:t xml:space="preserve">в него </w:t>
      </w:r>
      <w:r w:rsidRPr="003877DF">
        <w:rPr>
          <w:rFonts w:ascii="Times New Roman" w:hAnsi="Times New Roman" w:cs="Times New Roman"/>
          <w:sz w:val="28"/>
          <w:szCs w:val="28"/>
        </w:rPr>
        <w:t>изменений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утверждается Советом МОГО «Ухта» </w:t>
      </w:r>
      <w:r w:rsidRPr="003877DF">
        <w:rPr>
          <w:rFonts w:ascii="Times New Roman" w:hAnsi="Times New Roman" w:cs="Times New Roman"/>
          <w:sz w:val="28"/>
          <w:szCs w:val="28"/>
        </w:rPr>
        <w:t>в форме решения.</w:t>
      </w:r>
    </w:p>
    <w:p w:rsidR="00124D14" w:rsidRPr="00BA26F8" w:rsidRDefault="00124D14" w:rsidP="00124D14">
      <w:pPr>
        <w:autoSpaceDE w:val="0"/>
        <w:autoSpaceDN w:val="0"/>
        <w:adjustRightInd w:val="0"/>
        <w:jc w:val="both"/>
        <w:rPr>
          <w:bCs/>
          <w:sz w:val="28"/>
          <w:szCs w:val="28"/>
        </w:rPr>
      </w:pPr>
      <w:r>
        <w:rPr>
          <w:bCs/>
          <w:sz w:val="28"/>
          <w:szCs w:val="28"/>
        </w:rPr>
        <w:tab/>
      </w:r>
      <w:r w:rsidR="00987341">
        <w:rPr>
          <w:bCs/>
          <w:sz w:val="28"/>
          <w:szCs w:val="28"/>
        </w:rPr>
        <w:t>4.1</w:t>
      </w:r>
      <w:r w:rsidR="004849BF">
        <w:rPr>
          <w:bCs/>
          <w:sz w:val="28"/>
          <w:szCs w:val="28"/>
        </w:rPr>
        <w:t>5. Решение об утверждении Г</w:t>
      </w:r>
      <w:r w:rsidRPr="00BA26F8">
        <w:rPr>
          <w:bCs/>
          <w:sz w:val="28"/>
          <w:szCs w:val="28"/>
        </w:rPr>
        <w:t>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w:t>
      </w:r>
      <w:r w:rsidR="00100716">
        <w:rPr>
          <w:bCs/>
          <w:sz w:val="28"/>
          <w:szCs w:val="28"/>
        </w:rPr>
        <w:t>овых форм и форм собственности.</w:t>
      </w:r>
    </w:p>
    <w:p w:rsidR="00716A75" w:rsidRDefault="00716A75" w:rsidP="00716A75">
      <w:pPr>
        <w:autoSpaceDE w:val="0"/>
        <w:autoSpaceDN w:val="0"/>
        <w:adjustRightInd w:val="0"/>
        <w:ind w:firstLine="709"/>
        <w:jc w:val="both"/>
        <w:rPr>
          <w:bCs/>
          <w:sz w:val="28"/>
          <w:szCs w:val="28"/>
        </w:rPr>
      </w:pPr>
      <w:r>
        <w:rPr>
          <w:bCs/>
          <w:sz w:val="28"/>
          <w:szCs w:val="28"/>
        </w:rPr>
        <w:t>4.1</w:t>
      </w:r>
      <w:r w:rsidR="00100716">
        <w:rPr>
          <w:bCs/>
          <w:sz w:val="28"/>
          <w:szCs w:val="28"/>
        </w:rPr>
        <w:t>6</w:t>
      </w:r>
      <w:r w:rsidRPr="00716A75">
        <w:rPr>
          <w:bCs/>
          <w:sz w:val="28"/>
          <w:szCs w:val="28"/>
        </w:rPr>
        <w:t xml:space="preserve">. Подготовка изменений и внесение изменений в </w:t>
      </w:r>
      <w:r w:rsidR="00622E73">
        <w:rPr>
          <w:bCs/>
          <w:sz w:val="28"/>
          <w:szCs w:val="28"/>
        </w:rPr>
        <w:t>Г</w:t>
      </w:r>
      <w:r w:rsidRPr="00716A75">
        <w:rPr>
          <w:bCs/>
          <w:sz w:val="28"/>
          <w:szCs w:val="28"/>
        </w:rPr>
        <w:t xml:space="preserve">енеральный план осуществляется в соответствии со статьями </w:t>
      </w:r>
      <w:r w:rsidR="00622E73">
        <w:rPr>
          <w:bCs/>
          <w:sz w:val="28"/>
          <w:szCs w:val="28"/>
        </w:rPr>
        <w:t xml:space="preserve">9, </w:t>
      </w:r>
      <w:r w:rsidRPr="00716A75">
        <w:rPr>
          <w:bCs/>
          <w:sz w:val="28"/>
          <w:szCs w:val="28"/>
        </w:rPr>
        <w:t>24 и 25 Градостроительного кодекса Российской Федерации</w:t>
      </w:r>
      <w:r w:rsidR="00E83AB2">
        <w:rPr>
          <w:bCs/>
          <w:sz w:val="28"/>
          <w:szCs w:val="28"/>
        </w:rPr>
        <w:t xml:space="preserve"> и с учетом</w:t>
      </w:r>
      <w:r w:rsidR="00D32449">
        <w:rPr>
          <w:bCs/>
          <w:sz w:val="28"/>
          <w:szCs w:val="28"/>
        </w:rPr>
        <w:t xml:space="preserve"> </w:t>
      </w:r>
      <w:r w:rsidR="00E83AB2">
        <w:rPr>
          <w:bCs/>
          <w:sz w:val="28"/>
          <w:szCs w:val="28"/>
        </w:rPr>
        <w:t>требований настоящего Положения</w:t>
      </w:r>
      <w:r w:rsidRPr="00716A75">
        <w:rPr>
          <w:bCs/>
          <w:sz w:val="28"/>
          <w:szCs w:val="28"/>
        </w:rPr>
        <w:t>.</w:t>
      </w:r>
    </w:p>
    <w:p w:rsidR="00774F18" w:rsidRPr="00BA26F8" w:rsidRDefault="00774F18" w:rsidP="00774F18">
      <w:pPr>
        <w:autoSpaceDE w:val="0"/>
        <w:autoSpaceDN w:val="0"/>
        <w:adjustRightInd w:val="0"/>
        <w:ind w:firstLine="709"/>
        <w:jc w:val="both"/>
        <w:rPr>
          <w:bCs/>
          <w:sz w:val="28"/>
          <w:szCs w:val="28"/>
        </w:rPr>
      </w:pPr>
      <w:r>
        <w:rPr>
          <w:bCs/>
          <w:sz w:val="28"/>
          <w:szCs w:val="28"/>
        </w:rPr>
        <w:t>4.</w:t>
      </w:r>
      <w:r w:rsidR="00716A75">
        <w:rPr>
          <w:bCs/>
          <w:sz w:val="28"/>
          <w:szCs w:val="28"/>
        </w:rPr>
        <w:t>1</w:t>
      </w:r>
      <w:r w:rsidR="00100716">
        <w:rPr>
          <w:bCs/>
          <w:sz w:val="28"/>
          <w:szCs w:val="28"/>
        </w:rPr>
        <w:t>7</w:t>
      </w:r>
      <w:r>
        <w:rPr>
          <w:bCs/>
          <w:sz w:val="28"/>
          <w:szCs w:val="28"/>
        </w:rPr>
        <w:t>. Внесение в Г</w:t>
      </w:r>
      <w:r w:rsidRPr="00D66CC6">
        <w:rPr>
          <w:bCs/>
          <w:sz w:val="28"/>
          <w:szCs w:val="28"/>
        </w:rPr>
        <w:t>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E6FC7" w:rsidRPr="00E37777" w:rsidRDefault="000E6FC7" w:rsidP="00E37777">
      <w:pPr>
        <w:pStyle w:val="ConsPlusNormal"/>
        <w:ind w:firstLine="540"/>
        <w:jc w:val="both"/>
        <w:rPr>
          <w:rFonts w:ascii="Times New Roman" w:hAnsi="Times New Roman" w:cs="Times New Roman"/>
          <w:sz w:val="28"/>
          <w:szCs w:val="28"/>
        </w:rPr>
      </w:pPr>
    </w:p>
    <w:p w:rsidR="00754239" w:rsidRPr="003877DF" w:rsidRDefault="00754239" w:rsidP="003877DF">
      <w:pPr>
        <w:pStyle w:val="ConsPlusNormal"/>
        <w:ind w:firstLine="540"/>
        <w:jc w:val="both"/>
        <w:rPr>
          <w:rFonts w:ascii="Times New Roman" w:hAnsi="Times New Roman" w:cs="Times New Roman"/>
          <w:sz w:val="28"/>
          <w:szCs w:val="28"/>
        </w:rPr>
      </w:pPr>
    </w:p>
    <w:p w:rsidR="005C0C50" w:rsidRPr="005C0C50" w:rsidRDefault="005C0C50" w:rsidP="005C0C50">
      <w:pPr>
        <w:pStyle w:val="ConsPlusNormal"/>
        <w:ind w:firstLine="709"/>
        <w:jc w:val="center"/>
        <w:rPr>
          <w:rFonts w:ascii="Times New Roman" w:hAnsi="Times New Roman" w:cs="Times New Roman"/>
          <w:sz w:val="28"/>
          <w:szCs w:val="28"/>
        </w:rPr>
      </w:pPr>
      <w:r w:rsidRPr="005C0C50">
        <w:rPr>
          <w:rFonts w:ascii="Times New Roman" w:hAnsi="Times New Roman" w:cs="Times New Roman"/>
          <w:sz w:val="28"/>
          <w:szCs w:val="28"/>
        </w:rPr>
        <w:t>5. Состав и порядок подготовки план</w:t>
      </w:r>
      <w:r>
        <w:rPr>
          <w:rFonts w:ascii="Times New Roman" w:hAnsi="Times New Roman" w:cs="Times New Roman"/>
          <w:sz w:val="28"/>
          <w:szCs w:val="28"/>
        </w:rPr>
        <w:t>а</w:t>
      </w:r>
      <w:r w:rsidRPr="005C0C50">
        <w:rPr>
          <w:rFonts w:ascii="Times New Roman" w:hAnsi="Times New Roman" w:cs="Times New Roman"/>
          <w:sz w:val="28"/>
          <w:szCs w:val="28"/>
        </w:rPr>
        <w:t xml:space="preserve"> реализации</w:t>
      </w:r>
    </w:p>
    <w:p w:rsidR="005C0C50" w:rsidRDefault="005C0C50" w:rsidP="005C0C5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w:t>
      </w:r>
      <w:r w:rsidRPr="005C0C50">
        <w:rPr>
          <w:rFonts w:ascii="Times New Roman" w:hAnsi="Times New Roman" w:cs="Times New Roman"/>
          <w:sz w:val="28"/>
          <w:szCs w:val="28"/>
        </w:rPr>
        <w:t>енерального плана</w:t>
      </w:r>
    </w:p>
    <w:p w:rsidR="005C0C50" w:rsidRPr="005C0C50" w:rsidRDefault="005C0C50" w:rsidP="005C0C50">
      <w:pPr>
        <w:pStyle w:val="ConsPlusNormal"/>
        <w:ind w:firstLine="709"/>
        <w:jc w:val="both"/>
        <w:rPr>
          <w:rFonts w:ascii="Times New Roman" w:hAnsi="Times New Roman" w:cs="Times New Roman"/>
          <w:sz w:val="28"/>
          <w:szCs w:val="28"/>
        </w:rPr>
      </w:pPr>
    </w:p>
    <w:p w:rsidR="005C0C50" w:rsidRPr="005C0C50" w:rsidRDefault="005C0C50" w:rsidP="005C0C50">
      <w:pPr>
        <w:pStyle w:val="ConsPlusNormal"/>
        <w:ind w:firstLine="709"/>
        <w:jc w:val="both"/>
        <w:rPr>
          <w:rFonts w:ascii="Times New Roman" w:hAnsi="Times New Roman" w:cs="Times New Roman"/>
          <w:sz w:val="28"/>
          <w:szCs w:val="28"/>
        </w:rPr>
      </w:pPr>
      <w:r w:rsidRPr="005C0C50">
        <w:rPr>
          <w:rFonts w:ascii="Times New Roman" w:hAnsi="Times New Roman" w:cs="Times New Roman"/>
          <w:sz w:val="28"/>
          <w:szCs w:val="28"/>
        </w:rPr>
        <w:t xml:space="preserve">5.1. Реализация </w:t>
      </w:r>
      <w:r>
        <w:rPr>
          <w:rFonts w:ascii="Times New Roman" w:hAnsi="Times New Roman" w:cs="Times New Roman"/>
          <w:sz w:val="28"/>
          <w:szCs w:val="28"/>
        </w:rPr>
        <w:t>Г</w:t>
      </w:r>
      <w:r w:rsidRPr="005C0C50">
        <w:rPr>
          <w:rFonts w:ascii="Times New Roman" w:hAnsi="Times New Roman" w:cs="Times New Roman"/>
          <w:sz w:val="28"/>
          <w:szCs w:val="28"/>
        </w:rPr>
        <w:t xml:space="preserve">енерального плана осуществляется путем: </w:t>
      </w:r>
    </w:p>
    <w:p w:rsidR="005C0C50" w:rsidRPr="005C0C50" w:rsidRDefault="005C0C50" w:rsidP="005C0C50">
      <w:pPr>
        <w:pStyle w:val="ConsPlusNormal"/>
        <w:ind w:firstLine="709"/>
        <w:jc w:val="both"/>
        <w:rPr>
          <w:rFonts w:ascii="Times New Roman" w:hAnsi="Times New Roman" w:cs="Times New Roman"/>
          <w:sz w:val="28"/>
          <w:szCs w:val="28"/>
        </w:rPr>
      </w:pPr>
      <w:r w:rsidRPr="005C0C50">
        <w:rPr>
          <w:rFonts w:ascii="Times New Roman" w:hAnsi="Times New Roman" w:cs="Times New Roman"/>
          <w:sz w:val="28"/>
          <w:szCs w:val="28"/>
        </w:rPr>
        <w:t xml:space="preserve">- подготовки и утверждения документации по планировке территории в соответствии с документами территориального планирования; </w:t>
      </w:r>
    </w:p>
    <w:p w:rsidR="005C0C50" w:rsidRPr="005C0C50" w:rsidRDefault="005C0C50" w:rsidP="005C0C50">
      <w:pPr>
        <w:pStyle w:val="ConsPlusNormal"/>
        <w:ind w:firstLine="709"/>
        <w:jc w:val="both"/>
        <w:rPr>
          <w:rFonts w:ascii="Times New Roman" w:hAnsi="Times New Roman" w:cs="Times New Roman"/>
          <w:sz w:val="28"/>
          <w:szCs w:val="28"/>
        </w:rPr>
      </w:pPr>
      <w:r w:rsidRPr="005C0C50">
        <w:rPr>
          <w:rFonts w:ascii="Times New Roman" w:hAnsi="Times New Roman" w:cs="Times New Roman"/>
          <w:sz w:val="28"/>
          <w:szCs w:val="28"/>
        </w:rPr>
        <w:t xml:space="preserve">-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 </w:t>
      </w:r>
    </w:p>
    <w:p w:rsidR="005C0C50" w:rsidRPr="005C0C50" w:rsidRDefault="005C0C50" w:rsidP="005C0C50">
      <w:pPr>
        <w:pStyle w:val="ConsPlusNormal"/>
        <w:ind w:firstLine="709"/>
        <w:jc w:val="both"/>
        <w:rPr>
          <w:rFonts w:ascii="Times New Roman" w:hAnsi="Times New Roman" w:cs="Times New Roman"/>
          <w:sz w:val="28"/>
          <w:szCs w:val="28"/>
        </w:rPr>
      </w:pPr>
      <w:r w:rsidRPr="005C0C50">
        <w:rPr>
          <w:rFonts w:ascii="Times New Roman" w:hAnsi="Times New Roman" w:cs="Times New Roman"/>
          <w:sz w:val="28"/>
          <w:szCs w:val="28"/>
        </w:rPr>
        <w:t xml:space="preserve">- создания объектов федерального значения, объектов регионального значения, объектов местного значения на </w:t>
      </w:r>
      <w:r w:rsidR="007B4B01">
        <w:rPr>
          <w:rFonts w:ascii="Times New Roman" w:hAnsi="Times New Roman" w:cs="Times New Roman"/>
          <w:sz w:val="28"/>
          <w:szCs w:val="28"/>
        </w:rPr>
        <w:t>основании документации по плани</w:t>
      </w:r>
      <w:r w:rsidRPr="005C0C50">
        <w:rPr>
          <w:rFonts w:ascii="Times New Roman" w:hAnsi="Times New Roman" w:cs="Times New Roman"/>
          <w:sz w:val="28"/>
          <w:szCs w:val="28"/>
        </w:rPr>
        <w:t xml:space="preserve">ровке территории. </w:t>
      </w:r>
    </w:p>
    <w:p w:rsidR="005C0C50" w:rsidRPr="005C0C50" w:rsidRDefault="007B4B01" w:rsidP="0000064B">
      <w:pPr>
        <w:autoSpaceDE w:val="0"/>
        <w:autoSpaceDN w:val="0"/>
        <w:adjustRightInd w:val="0"/>
        <w:ind w:firstLine="540"/>
        <w:jc w:val="both"/>
        <w:rPr>
          <w:sz w:val="28"/>
          <w:szCs w:val="28"/>
        </w:rPr>
      </w:pPr>
      <w:r>
        <w:rPr>
          <w:sz w:val="28"/>
          <w:szCs w:val="28"/>
        </w:rPr>
        <w:t>5.2. Реализация Г</w:t>
      </w:r>
      <w:r w:rsidR="005C0C50" w:rsidRPr="005C0C50">
        <w:rPr>
          <w:sz w:val="28"/>
          <w:szCs w:val="28"/>
        </w:rPr>
        <w:t xml:space="preserve">енерального плана осуществляется путем </w:t>
      </w:r>
      <w:r w:rsidR="00837897">
        <w:rPr>
          <w:sz w:val="28"/>
          <w:szCs w:val="28"/>
        </w:rPr>
        <w:t xml:space="preserve">выполнения мероприятий, которые предусмотрены программами, утвержденными администрацией </w:t>
      </w:r>
      <w:r w:rsidR="009A3ECC">
        <w:rPr>
          <w:sz w:val="28"/>
          <w:szCs w:val="28"/>
        </w:rPr>
        <w:t>МОГО «Ухта»</w:t>
      </w:r>
      <w:r w:rsidR="00837897">
        <w:rPr>
          <w:sz w:val="28"/>
          <w:szCs w:val="28"/>
        </w:rPr>
        <w:t xml:space="preserve"> и реализуемыми за счет средств бюджета</w:t>
      </w:r>
      <w:r w:rsidR="00E80B9B">
        <w:rPr>
          <w:sz w:val="28"/>
          <w:szCs w:val="28"/>
        </w:rPr>
        <w:t xml:space="preserve"> МОГО «Ухта»</w:t>
      </w:r>
      <w:r w:rsidR="00837897">
        <w:rPr>
          <w:sz w:val="28"/>
          <w:szCs w:val="28"/>
        </w:rPr>
        <w:t xml:space="preserve">, или нормативными правовыми актами администрации </w:t>
      </w:r>
      <w:r w:rsidR="009A3ECC">
        <w:rPr>
          <w:sz w:val="28"/>
          <w:szCs w:val="28"/>
        </w:rPr>
        <w:t>МОГО «Ухта»</w:t>
      </w:r>
      <w:r w:rsidR="00837897">
        <w:rPr>
          <w:sz w:val="28"/>
          <w:szCs w:val="28"/>
        </w:rPr>
        <w:t xml:space="preserve">, или в установленном администрацией </w:t>
      </w:r>
      <w:r w:rsidR="009A3ECC">
        <w:rPr>
          <w:sz w:val="28"/>
          <w:szCs w:val="28"/>
        </w:rPr>
        <w:t>МОГО «Ухта»</w:t>
      </w:r>
      <w:r w:rsidR="00837897">
        <w:rPr>
          <w:sz w:val="28"/>
          <w:szCs w:val="28"/>
        </w:rPr>
        <w:t xml:space="preserve"> порядке решениями главных распорядителей средств бюджета</w:t>
      </w:r>
      <w:r w:rsidR="00315D05">
        <w:rPr>
          <w:sz w:val="28"/>
          <w:szCs w:val="28"/>
        </w:rPr>
        <w:t xml:space="preserve"> МОГО «Ухта»</w:t>
      </w:r>
      <w:r w:rsidR="00837897">
        <w:rPr>
          <w:sz w:val="28"/>
          <w:szCs w:val="28"/>
        </w:rPr>
        <w:t>, программ</w:t>
      </w:r>
      <w:r w:rsidR="00CF230B">
        <w:rPr>
          <w:sz w:val="28"/>
          <w:szCs w:val="28"/>
        </w:rPr>
        <w:t>ой</w:t>
      </w:r>
      <w:r w:rsidR="00837897">
        <w:rPr>
          <w:sz w:val="28"/>
          <w:szCs w:val="28"/>
        </w:rPr>
        <w:t xml:space="preserve"> комплексного развития систем коммунальной инфраструктуры </w:t>
      </w:r>
      <w:r w:rsidR="00A31969">
        <w:rPr>
          <w:sz w:val="28"/>
          <w:szCs w:val="28"/>
        </w:rPr>
        <w:t>МОГО «Ухта»</w:t>
      </w:r>
      <w:r w:rsidR="00837897">
        <w:rPr>
          <w:sz w:val="28"/>
          <w:szCs w:val="28"/>
        </w:rPr>
        <w:t>, программ</w:t>
      </w:r>
      <w:r w:rsidR="00CF230B">
        <w:rPr>
          <w:sz w:val="28"/>
          <w:szCs w:val="28"/>
        </w:rPr>
        <w:t>ой</w:t>
      </w:r>
      <w:r w:rsidR="00837897">
        <w:rPr>
          <w:sz w:val="28"/>
          <w:szCs w:val="28"/>
        </w:rPr>
        <w:t xml:space="preserve"> комплексного развития транспортной инфраструктуры </w:t>
      </w:r>
      <w:r w:rsidR="00A31969">
        <w:rPr>
          <w:sz w:val="28"/>
          <w:szCs w:val="28"/>
        </w:rPr>
        <w:t>МОГО «Ухта»</w:t>
      </w:r>
      <w:r w:rsidR="00837897">
        <w:rPr>
          <w:sz w:val="28"/>
          <w:szCs w:val="28"/>
        </w:rPr>
        <w:t>, программ</w:t>
      </w:r>
      <w:r w:rsidR="00CF230B">
        <w:rPr>
          <w:sz w:val="28"/>
          <w:szCs w:val="28"/>
        </w:rPr>
        <w:t>ой</w:t>
      </w:r>
      <w:r w:rsidR="00837897">
        <w:rPr>
          <w:sz w:val="28"/>
          <w:szCs w:val="28"/>
        </w:rPr>
        <w:t xml:space="preserve"> комплексного развития социальной инфраструктуры </w:t>
      </w:r>
      <w:r w:rsidR="00A31969">
        <w:rPr>
          <w:sz w:val="28"/>
          <w:szCs w:val="28"/>
        </w:rPr>
        <w:t>МОГО «Ухта»</w:t>
      </w:r>
      <w:r w:rsidR="00837897">
        <w:rPr>
          <w:sz w:val="28"/>
          <w:szCs w:val="28"/>
        </w:rPr>
        <w:t xml:space="preserve"> и (при наличии) инвестиционными программами организаций коммунального комплекса.</w:t>
      </w:r>
    </w:p>
    <w:p w:rsidR="005C0C50" w:rsidRPr="005C0C50" w:rsidRDefault="005C0C50" w:rsidP="005C0C50">
      <w:pPr>
        <w:pStyle w:val="ConsPlusNormal"/>
        <w:ind w:firstLine="709"/>
        <w:jc w:val="both"/>
        <w:rPr>
          <w:rFonts w:ascii="Times New Roman" w:hAnsi="Times New Roman" w:cs="Times New Roman"/>
          <w:sz w:val="28"/>
          <w:szCs w:val="28"/>
        </w:rPr>
      </w:pPr>
      <w:r w:rsidRPr="005C0C50">
        <w:rPr>
          <w:rFonts w:ascii="Times New Roman" w:hAnsi="Times New Roman" w:cs="Times New Roman"/>
          <w:sz w:val="28"/>
          <w:szCs w:val="28"/>
        </w:rPr>
        <w:t>5.</w:t>
      </w:r>
      <w:r w:rsidR="00472323">
        <w:rPr>
          <w:rFonts w:ascii="Times New Roman" w:hAnsi="Times New Roman" w:cs="Times New Roman"/>
          <w:sz w:val="28"/>
          <w:szCs w:val="28"/>
        </w:rPr>
        <w:t>3. Подготовка плана реализации Г</w:t>
      </w:r>
      <w:r w:rsidRPr="005C0C50">
        <w:rPr>
          <w:rFonts w:ascii="Times New Roman" w:hAnsi="Times New Roman" w:cs="Times New Roman"/>
          <w:sz w:val="28"/>
          <w:szCs w:val="28"/>
        </w:rPr>
        <w:t xml:space="preserve">енерального плана осуществляется в следующем порядке: </w:t>
      </w:r>
    </w:p>
    <w:p w:rsidR="008F5A6F" w:rsidRDefault="005C0C50" w:rsidP="005C0C50">
      <w:pPr>
        <w:pStyle w:val="ConsPlusNormal"/>
        <w:ind w:firstLine="709"/>
        <w:jc w:val="both"/>
        <w:rPr>
          <w:rFonts w:ascii="Times New Roman" w:hAnsi="Times New Roman" w:cs="Times New Roman"/>
          <w:sz w:val="28"/>
          <w:szCs w:val="28"/>
        </w:rPr>
      </w:pPr>
      <w:r w:rsidRPr="005C0C50">
        <w:rPr>
          <w:rFonts w:ascii="Times New Roman" w:hAnsi="Times New Roman" w:cs="Times New Roman"/>
          <w:sz w:val="28"/>
          <w:szCs w:val="28"/>
        </w:rPr>
        <w:t xml:space="preserve">5.3.1. Принятие </w:t>
      </w:r>
      <w:r w:rsidR="007174BA">
        <w:rPr>
          <w:rFonts w:ascii="Times New Roman" w:hAnsi="Times New Roman" w:cs="Times New Roman"/>
          <w:sz w:val="28"/>
          <w:szCs w:val="28"/>
        </w:rPr>
        <w:t>а</w:t>
      </w:r>
      <w:r w:rsidRPr="005C0C50">
        <w:rPr>
          <w:rFonts w:ascii="Times New Roman" w:hAnsi="Times New Roman" w:cs="Times New Roman"/>
          <w:sz w:val="28"/>
          <w:szCs w:val="28"/>
        </w:rPr>
        <w:t>дминистраци</w:t>
      </w:r>
      <w:r w:rsidR="007174BA">
        <w:rPr>
          <w:rFonts w:ascii="Times New Roman" w:hAnsi="Times New Roman" w:cs="Times New Roman"/>
          <w:sz w:val="28"/>
          <w:szCs w:val="28"/>
        </w:rPr>
        <w:t>ей МОГО «Ухта»</w:t>
      </w:r>
      <w:r w:rsidRPr="005C0C50">
        <w:rPr>
          <w:rFonts w:ascii="Times New Roman" w:hAnsi="Times New Roman" w:cs="Times New Roman"/>
          <w:sz w:val="28"/>
          <w:szCs w:val="28"/>
        </w:rPr>
        <w:t xml:space="preserve"> решения о разработке проекта плана реализации </w:t>
      </w:r>
      <w:r w:rsidR="007174BA">
        <w:rPr>
          <w:rFonts w:ascii="Times New Roman" w:hAnsi="Times New Roman" w:cs="Times New Roman"/>
          <w:sz w:val="28"/>
          <w:szCs w:val="28"/>
        </w:rPr>
        <w:t>Г</w:t>
      </w:r>
      <w:r w:rsidRPr="005C0C50">
        <w:rPr>
          <w:rFonts w:ascii="Times New Roman" w:hAnsi="Times New Roman" w:cs="Times New Roman"/>
          <w:sz w:val="28"/>
          <w:szCs w:val="28"/>
        </w:rPr>
        <w:t>енерального плана</w:t>
      </w:r>
      <w:r w:rsidR="008F5A6F">
        <w:rPr>
          <w:rFonts w:ascii="Times New Roman" w:hAnsi="Times New Roman" w:cs="Times New Roman"/>
          <w:sz w:val="28"/>
          <w:szCs w:val="28"/>
        </w:rPr>
        <w:t>.</w:t>
      </w:r>
    </w:p>
    <w:p w:rsidR="005C0C50" w:rsidRPr="005C0C50" w:rsidRDefault="005C0C50" w:rsidP="005C0C50">
      <w:pPr>
        <w:pStyle w:val="ConsPlusNormal"/>
        <w:ind w:firstLine="709"/>
        <w:jc w:val="both"/>
        <w:rPr>
          <w:rFonts w:ascii="Times New Roman" w:hAnsi="Times New Roman" w:cs="Times New Roman"/>
          <w:sz w:val="28"/>
          <w:szCs w:val="28"/>
        </w:rPr>
      </w:pPr>
      <w:r w:rsidRPr="005C0C50">
        <w:rPr>
          <w:rFonts w:ascii="Times New Roman" w:hAnsi="Times New Roman" w:cs="Times New Roman"/>
          <w:sz w:val="28"/>
          <w:szCs w:val="28"/>
        </w:rPr>
        <w:t xml:space="preserve">Решение о </w:t>
      </w:r>
      <w:r w:rsidR="00A31969">
        <w:rPr>
          <w:rFonts w:ascii="Times New Roman" w:hAnsi="Times New Roman" w:cs="Times New Roman"/>
          <w:sz w:val="28"/>
          <w:szCs w:val="28"/>
        </w:rPr>
        <w:t>разработ</w:t>
      </w:r>
      <w:r w:rsidRPr="005C0C50">
        <w:rPr>
          <w:rFonts w:ascii="Times New Roman" w:hAnsi="Times New Roman" w:cs="Times New Roman"/>
          <w:sz w:val="28"/>
          <w:szCs w:val="28"/>
        </w:rPr>
        <w:t xml:space="preserve">ке плана реализации </w:t>
      </w:r>
      <w:r w:rsidR="007174BA">
        <w:rPr>
          <w:rFonts w:ascii="Times New Roman" w:hAnsi="Times New Roman" w:cs="Times New Roman"/>
          <w:sz w:val="28"/>
          <w:szCs w:val="28"/>
        </w:rPr>
        <w:t>Генерального плана принимает</w:t>
      </w:r>
      <w:r w:rsidRPr="005C0C50">
        <w:rPr>
          <w:rFonts w:ascii="Times New Roman" w:hAnsi="Times New Roman" w:cs="Times New Roman"/>
          <w:sz w:val="28"/>
          <w:szCs w:val="28"/>
        </w:rPr>
        <w:t xml:space="preserve">ся в форме постановления </w:t>
      </w:r>
      <w:r w:rsidR="00EB0EE9">
        <w:rPr>
          <w:rFonts w:ascii="Times New Roman" w:hAnsi="Times New Roman" w:cs="Times New Roman"/>
          <w:sz w:val="28"/>
          <w:szCs w:val="28"/>
        </w:rPr>
        <w:t>а</w:t>
      </w:r>
      <w:r w:rsidRPr="005C0C50">
        <w:rPr>
          <w:rFonts w:ascii="Times New Roman" w:hAnsi="Times New Roman" w:cs="Times New Roman"/>
          <w:sz w:val="28"/>
          <w:szCs w:val="28"/>
        </w:rPr>
        <w:t xml:space="preserve">дминистрации </w:t>
      </w:r>
      <w:r w:rsidR="00EB0EE9">
        <w:rPr>
          <w:rFonts w:ascii="Times New Roman" w:hAnsi="Times New Roman" w:cs="Times New Roman"/>
          <w:sz w:val="28"/>
          <w:szCs w:val="28"/>
        </w:rPr>
        <w:t>МОГО «Ухта»</w:t>
      </w:r>
      <w:r w:rsidRPr="005C0C50">
        <w:rPr>
          <w:rFonts w:ascii="Times New Roman" w:hAnsi="Times New Roman" w:cs="Times New Roman"/>
          <w:sz w:val="28"/>
          <w:szCs w:val="28"/>
        </w:rPr>
        <w:t>, которое опубликовывается в порядке, установлен</w:t>
      </w:r>
      <w:r w:rsidR="006820E8">
        <w:rPr>
          <w:rFonts w:ascii="Times New Roman" w:hAnsi="Times New Roman" w:cs="Times New Roman"/>
          <w:sz w:val="28"/>
          <w:szCs w:val="28"/>
        </w:rPr>
        <w:t>ном для официального опубликова</w:t>
      </w:r>
      <w:r w:rsidRPr="005C0C50">
        <w:rPr>
          <w:rFonts w:ascii="Times New Roman" w:hAnsi="Times New Roman" w:cs="Times New Roman"/>
          <w:sz w:val="28"/>
          <w:szCs w:val="28"/>
        </w:rPr>
        <w:t xml:space="preserve">ния </w:t>
      </w:r>
      <w:r w:rsidRPr="005C0C50">
        <w:rPr>
          <w:rFonts w:ascii="Times New Roman" w:hAnsi="Times New Roman" w:cs="Times New Roman"/>
          <w:sz w:val="28"/>
          <w:szCs w:val="28"/>
        </w:rPr>
        <w:lastRenderedPageBreak/>
        <w:t xml:space="preserve">муниципальных правовых актов </w:t>
      </w:r>
      <w:r w:rsidR="006820E8">
        <w:rPr>
          <w:rFonts w:ascii="Times New Roman" w:hAnsi="Times New Roman" w:cs="Times New Roman"/>
          <w:sz w:val="28"/>
          <w:szCs w:val="28"/>
        </w:rPr>
        <w:t>а</w:t>
      </w:r>
      <w:r w:rsidRPr="005C0C50">
        <w:rPr>
          <w:rFonts w:ascii="Times New Roman" w:hAnsi="Times New Roman" w:cs="Times New Roman"/>
          <w:sz w:val="28"/>
          <w:szCs w:val="28"/>
        </w:rPr>
        <w:t xml:space="preserve">дминистрации </w:t>
      </w:r>
      <w:r w:rsidR="006820E8">
        <w:rPr>
          <w:rFonts w:ascii="Times New Roman" w:hAnsi="Times New Roman" w:cs="Times New Roman"/>
          <w:sz w:val="28"/>
          <w:szCs w:val="28"/>
        </w:rPr>
        <w:t>МОГО «Ухта»</w:t>
      </w:r>
      <w:r w:rsidRPr="005C0C50">
        <w:rPr>
          <w:rFonts w:ascii="Times New Roman" w:hAnsi="Times New Roman" w:cs="Times New Roman"/>
          <w:sz w:val="28"/>
          <w:szCs w:val="28"/>
        </w:rPr>
        <w:t xml:space="preserve">, и размещается на </w:t>
      </w:r>
      <w:r w:rsidR="006820E8">
        <w:rPr>
          <w:rFonts w:ascii="Times New Roman" w:hAnsi="Times New Roman" w:cs="Times New Roman"/>
          <w:sz w:val="28"/>
          <w:szCs w:val="28"/>
        </w:rPr>
        <w:t>О</w:t>
      </w:r>
      <w:r w:rsidRPr="005C0C50">
        <w:rPr>
          <w:rFonts w:ascii="Times New Roman" w:hAnsi="Times New Roman" w:cs="Times New Roman"/>
          <w:sz w:val="28"/>
          <w:szCs w:val="28"/>
        </w:rPr>
        <w:t xml:space="preserve">фициальном </w:t>
      </w:r>
      <w:r w:rsidR="006820E8">
        <w:rPr>
          <w:rFonts w:ascii="Times New Roman" w:hAnsi="Times New Roman" w:cs="Times New Roman"/>
          <w:sz w:val="28"/>
          <w:szCs w:val="28"/>
        </w:rPr>
        <w:t>портале</w:t>
      </w:r>
      <w:r w:rsidRPr="005C0C50">
        <w:rPr>
          <w:rFonts w:ascii="Times New Roman" w:hAnsi="Times New Roman" w:cs="Times New Roman"/>
          <w:sz w:val="28"/>
          <w:szCs w:val="28"/>
        </w:rPr>
        <w:t xml:space="preserve"> </w:t>
      </w:r>
      <w:r w:rsidR="006820E8">
        <w:rPr>
          <w:rFonts w:ascii="Times New Roman" w:hAnsi="Times New Roman" w:cs="Times New Roman"/>
          <w:sz w:val="28"/>
          <w:szCs w:val="28"/>
        </w:rPr>
        <w:t>а</w:t>
      </w:r>
      <w:r w:rsidRPr="005C0C50">
        <w:rPr>
          <w:rFonts w:ascii="Times New Roman" w:hAnsi="Times New Roman" w:cs="Times New Roman"/>
          <w:sz w:val="28"/>
          <w:szCs w:val="28"/>
        </w:rPr>
        <w:t xml:space="preserve">дминистрации </w:t>
      </w:r>
      <w:r w:rsidR="006820E8">
        <w:rPr>
          <w:rFonts w:ascii="Times New Roman" w:hAnsi="Times New Roman" w:cs="Times New Roman"/>
          <w:sz w:val="28"/>
          <w:szCs w:val="28"/>
        </w:rPr>
        <w:t>МОГО «Ухта»</w:t>
      </w:r>
      <w:r w:rsidRPr="005C0C50">
        <w:rPr>
          <w:rFonts w:ascii="Times New Roman" w:hAnsi="Times New Roman" w:cs="Times New Roman"/>
          <w:sz w:val="28"/>
          <w:szCs w:val="28"/>
        </w:rPr>
        <w:t xml:space="preserve"> в сети Интернет. </w:t>
      </w:r>
    </w:p>
    <w:p w:rsidR="005C0C50" w:rsidRPr="005C0C50" w:rsidRDefault="005C0C50" w:rsidP="005C0C50">
      <w:pPr>
        <w:pStyle w:val="ConsPlusNormal"/>
        <w:ind w:firstLine="709"/>
        <w:jc w:val="both"/>
        <w:rPr>
          <w:rFonts w:ascii="Times New Roman" w:hAnsi="Times New Roman" w:cs="Times New Roman"/>
          <w:sz w:val="28"/>
          <w:szCs w:val="28"/>
        </w:rPr>
      </w:pPr>
      <w:r w:rsidRPr="005C0C50">
        <w:rPr>
          <w:rFonts w:ascii="Times New Roman" w:hAnsi="Times New Roman" w:cs="Times New Roman"/>
          <w:sz w:val="28"/>
          <w:szCs w:val="28"/>
        </w:rPr>
        <w:t xml:space="preserve">5.3.2. Разработка проекта плана реализации </w:t>
      </w:r>
      <w:r w:rsidR="006820E8">
        <w:rPr>
          <w:rFonts w:ascii="Times New Roman" w:hAnsi="Times New Roman" w:cs="Times New Roman"/>
          <w:sz w:val="28"/>
          <w:szCs w:val="28"/>
        </w:rPr>
        <w:t>Г</w:t>
      </w:r>
      <w:r w:rsidRPr="005C0C50">
        <w:rPr>
          <w:rFonts w:ascii="Times New Roman" w:hAnsi="Times New Roman" w:cs="Times New Roman"/>
          <w:sz w:val="28"/>
          <w:szCs w:val="28"/>
        </w:rPr>
        <w:t xml:space="preserve">енерального плана. </w:t>
      </w:r>
    </w:p>
    <w:p w:rsidR="005C0C50" w:rsidRPr="005C0C50" w:rsidRDefault="005C0C50" w:rsidP="005C0C50">
      <w:pPr>
        <w:pStyle w:val="ConsPlusNormal"/>
        <w:ind w:firstLine="709"/>
        <w:jc w:val="both"/>
        <w:rPr>
          <w:rFonts w:ascii="Times New Roman" w:hAnsi="Times New Roman" w:cs="Times New Roman"/>
          <w:sz w:val="28"/>
          <w:szCs w:val="28"/>
        </w:rPr>
      </w:pPr>
      <w:r w:rsidRPr="005C0C50">
        <w:rPr>
          <w:rFonts w:ascii="Times New Roman" w:hAnsi="Times New Roman" w:cs="Times New Roman"/>
          <w:sz w:val="28"/>
          <w:szCs w:val="28"/>
        </w:rPr>
        <w:t>5.4.3</w:t>
      </w:r>
      <w:r w:rsidR="007A7F1B">
        <w:rPr>
          <w:rFonts w:ascii="Times New Roman" w:hAnsi="Times New Roman" w:cs="Times New Roman"/>
          <w:sz w:val="28"/>
          <w:szCs w:val="28"/>
        </w:rPr>
        <w:t xml:space="preserve">. Утверждение плана реализации Генерального плана </w:t>
      </w:r>
      <w:r w:rsidR="00A31969">
        <w:rPr>
          <w:rFonts w:ascii="Times New Roman" w:hAnsi="Times New Roman" w:cs="Times New Roman"/>
          <w:sz w:val="28"/>
          <w:szCs w:val="28"/>
        </w:rPr>
        <w:t>руководителем</w:t>
      </w:r>
      <w:r w:rsidR="007A7F1B">
        <w:rPr>
          <w:rFonts w:ascii="Times New Roman" w:hAnsi="Times New Roman" w:cs="Times New Roman"/>
          <w:sz w:val="28"/>
          <w:szCs w:val="28"/>
        </w:rPr>
        <w:t xml:space="preserve"> адми</w:t>
      </w:r>
      <w:r w:rsidRPr="005C0C50">
        <w:rPr>
          <w:rFonts w:ascii="Times New Roman" w:hAnsi="Times New Roman" w:cs="Times New Roman"/>
          <w:sz w:val="28"/>
          <w:szCs w:val="28"/>
        </w:rPr>
        <w:t xml:space="preserve">нистрации </w:t>
      </w:r>
      <w:r w:rsidR="007A7F1B">
        <w:rPr>
          <w:rFonts w:ascii="Times New Roman" w:hAnsi="Times New Roman" w:cs="Times New Roman"/>
          <w:sz w:val="28"/>
          <w:szCs w:val="28"/>
        </w:rPr>
        <w:t>МОГО «Ухта»</w:t>
      </w:r>
      <w:r w:rsidRPr="005C0C50">
        <w:rPr>
          <w:rFonts w:ascii="Times New Roman" w:hAnsi="Times New Roman" w:cs="Times New Roman"/>
          <w:sz w:val="28"/>
          <w:szCs w:val="28"/>
        </w:rPr>
        <w:t xml:space="preserve">. </w:t>
      </w:r>
    </w:p>
    <w:p w:rsidR="00FD4BF4" w:rsidRDefault="005C0C50" w:rsidP="00743BEF">
      <w:pPr>
        <w:pStyle w:val="ConsPlusNormal"/>
        <w:ind w:firstLine="709"/>
        <w:jc w:val="both"/>
        <w:rPr>
          <w:sz w:val="32"/>
          <w:szCs w:val="32"/>
        </w:rPr>
      </w:pPr>
      <w:r w:rsidRPr="005C0C50">
        <w:rPr>
          <w:rFonts w:ascii="Times New Roman" w:hAnsi="Times New Roman" w:cs="Times New Roman"/>
          <w:sz w:val="28"/>
          <w:szCs w:val="28"/>
        </w:rPr>
        <w:t xml:space="preserve">Решение об утверждении плана реализации </w:t>
      </w:r>
      <w:r w:rsidR="007A7F1B">
        <w:rPr>
          <w:rFonts w:ascii="Times New Roman" w:hAnsi="Times New Roman" w:cs="Times New Roman"/>
          <w:sz w:val="28"/>
          <w:szCs w:val="28"/>
        </w:rPr>
        <w:t>Генерального плана прини</w:t>
      </w:r>
      <w:r w:rsidRPr="005C0C50">
        <w:rPr>
          <w:rFonts w:ascii="Times New Roman" w:hAnsi="Times New Roman" w:cs="Times New Roman"/>
          <w:sz w:val="28"/>
          <w:szCs w:val="28"/>
        </w:rPr>
        <w:t xml:space="preserve">мается в форме постановления </w:t>
      </w:r>
      <w:r w:rsidR="00743BEF">
        <w:rPr>
          <w:rFonts w:ascii="Times New Roman" w:hAnsi="Times New Roman" w:cs="Times New Roman"/>
          <w:sz w:val="28"/>
          <w:szCs w:val="28"/>
        </w:rPr>
        <w:t>а</w:t>
      </w:r>
      <w:r w:rsidRPr="005C0C50">
        <w:rPr>
          <w:rFonts w:ascii="Times New Roman" w:hAnsi="Times New Roman" w:cs="Times New Roman"/>
          <w:sz w:val="28"/>
          <w:szCs w:val="28"/>
        </w:rPr>
        <w:t xml:space="preserve">дминистрации </w:t>
      </w:r>
      <w:r w:rsidR="00743BEF">
        <w:rPr>
          <w:rFonts w:ascii="Times New Roman" w:hAnsi="Times New Roman" w:cs="Times New Roman"/>
          <w:sz w:val="28"/>
          <w:szCs w:val="28"/>
        </w:rPr>
        <w:t>МОГО «Ухта»</w:t>
      </w:r>
      <w:r w:rsidRPr="005C0C50">
        <w:rPr>
          <w:rFonts w:ascii="Times New Roman" w:hAnsi="Times New Roman" w:cs="Times New Roman"/>
          <w:sz w:val="28"/>
          <w:szCs w:val="28"/>
        </w:rPr>
        <w:t xml:space="preserve">, </w:t>
      </w:r>
      <w:r w:rsidR="00743BEF" w:rsidRPr="005C0C50">
        <w:rPr>
          <w:rFonts w:ascii="Times New Roman" w:hAnsi="Times New Roman" w:cs="Times New Roman"/>
          <w:sz w:val="28"/>
          <w:szCs w:val="28"/>
        </w:rPr>
        <w:t>которое опубликовывается в порядке, установлен</w:t>
      </w:r>
      <w:r w:rsidR="00743BEF">
        <w:rPr>
          <w:rFonts w:ascii="Times New Roman" w:hAnsi="Times New Roman" w:cs="Times New Roman"/>
          <w:sz w:val="28"/>
          <w:szCs w:val="28"/>
        </w:rPr>
        <w:t>ном для официального опубликова</w:t>
      </w:r>
      <w:r w:rsidR="00743BEF" w:rsidRPr="005C0C50">
        <w:rPr>
          <w:rFonts w:ascii="Times New Roman" w:hAnsi="Times New Roman" w:cs="Times New Roman"/>
          <w:sz w:val="28"/>
          <w:szCs w:val="28"/>
        </w:rPr>
        <w:t xml:space="preserve">ния муниципальных правовых актов </w:t>
      </w:r>
      <w:r w:rsidR="00743BEF">
        <w:rPr>
          <w:rFonts w:ascii="Times New Roman" w:hAnsi="Times New Roman" w:cs="Times New Roman"/>
          <w:sz w:val="28"/>
          <w:szCs w:val="28"/>
        </w:rPr>
        <w:t>а</w:t>
      </w:r>
      <w:r w:rsidR="00743BEF" w:rsidRPr="005C0C50">
        <w:rPr>
          <w:rFonts w:ascii="Times New Roman" w:hAnsi="Times New Roman" w:cs="Times New Roman"/>
          <w:sz w:val="28"/>
          <w:szCs w:val="28"/>
        </w:rPr>
        <w:t xml:space="preserve">дминистрации </w:t>
      </w:r>
      <w:r w:rsidR="00743BEF">
        <w:rPr>
          <w:rFonts w:ascii="Times New Roman" w:hAnsi="Times New Roman" w:cs="Times New Roman"/>
          <w:sz w:val="28"/>
          <w:szCs w:val="28"/>
        </w:rPr>
        <w:t>МОГО «Ухта»</w:t>
      </w:r>
      <w:r w:rsidR="00743BEF" w:rsidRPr="005C0C50">
        <w:rPr>
          <w:rFonts w:ascii="Times New Roman" w:hAnsi="Times New Roman" w:cs="Times New Roman"/>
          <w:sz w:val="28"/>
          <w:szCs w:val="28"/>
        </w:rPr>
        <w:t xml:space="preserve">, и размещается на </w:t>
      </w:r>
      <w:r w:rsidR="00743BEF">
        <w:rPr>
          <w:rFonts w:ascii="Times New Roman" w:hAnsi="Times New Roman" w:cs="Times New Roman"/>
          <w:sz w:val="28"/>
          <w:szCs w:val="28"/>
        </w:rPr>
        <w:t>О</w:t>
      </w:r>
      <w:r w:rsidR="00743BEF" w:rsidRPr="005C0C50">
        <w:rPr>
          <w:rFonts w:ascii="Times New Roman" w:hAnsi="Times New Roman" w:cs="Times New Roman"/>
          <w:sz w:val="28"/>
          <w:szCs w:val="28"/>
        </w:rPr>
        <w:t xml:space="preserve">фициальном </w:t>
      </w:r>
      <w:r w:rsidR="00743BEF">
        <w:rPr>
          <w:rFonts w:ascii="Times New Roman" w:hAnsi="Times New Roman" w:cs="Times New Roman"/>
          <w:sz w:val="28"/>
          <w:szCs w:val="28"/>
        </w:rPr>
        <w:t>портале</w:t>
      </w:r>
      <w:r w:rsidR="00743BEF" w:rsidRPr="005C0C50">
        <w:rPr>
          <w:rFonts w:ascii="Times New Roman" w:hAnsi="Times New Roman" w:cs="Times New Roman"/>
          <w:sz w:val="28"/>
          <w:szCs w:val="28"/>
        </w:rPr>
        <w:t xml:space="preserve"> </w:t>
      </w:r>
      <w:r w:rsidR="00743BEF">
        <w:rPr>
          <w:rFonts w:ascii="Times New Roman" w:hAnsi="Times New Roman" w:cs="Times New Roman"/>
          <w:sz w:val="28"/>
          <w:szCs w:val="28"/>
        </w:rPr>
        <w:t>а</w:t>
      </w:r>
      <w:r w:rsidR="00743BEF" w:rsidRPr="005C0C50">
        <w:rPr>
          <w:rFonts w:ascii="Times New Roman" w:hAnsi="Times New Roman" w:cs="Times New Roman"/>
          <w:sz w:val="28"/>
          <w:szCs w:val="28"/>
        </w:rPr>
        <w:t xml:space="preserve">дминистрации </w:t>
      </w:r>
      <w:r w:rsidR="00743BEF">
        <w:rPr>
          <w:rFonts w:ascii="Times New Roman" w:hAnsi="Times New Roman" w:cs="Times New Roman"/>
          <w:sz w:val="28"/>
          <w:szCs w:val="28"/>
        </w:rPr>
        <w:t>МОГО «Ухта»</w:t>
      </w:r>
      <w:r w:rsidR="00743BEF" w:rsidRPr="005C0C50">
        <w:rPr>
          <w:rFonts w:ascii="Times New Roman" w:hAnsi="Times New Roman" w:cs="Times New Roman"/>
          <w:sz w:val="28"/>
          <w:szCs w:val="28"/>
        </w:rPr>
        <w:t xml:space="preserve"> в сети Интернет.</w:t>
      </w:r>
      <w:bookmarkStart w:id="1" w:name="_GoBack"/>
      <w:bookmarkEnd w:id="1"/>
    </w:p>
    <w:sectPr w:rsidR="00FD4BF4" w:rsidSect="005F27AA">
      <w:pgSz w:w="11906" w:h="16838"/>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73" w:rsidRDefault="00C55773" w:rsidP="002073D5">
      <w:r>
        <w:separator/>
      </w:r>
    </w:p>
  </w:endnote>
  <w:endnote w:type="continuationSeparator" w:id="0">
    <w:p w:rsidR="00C55773" w:rsidRDefault="00C55773" w:rsidP="0020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73" w:rsidRDefault="00C55773" w:rsidP="002073D5">
      <w:r>
        <w:separator/>
      </w:r>
    </w:p>
  </w:footnote>
  <w:footnote w:type="continuationSeparator" w:id="0">
    <w:p w:rsidR="00C55773" w:rsidRDefault="00C55773" w:rsidP="00207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B6E"/>
    <w:multiLevelType w:val="hybridMultilevel"/>
    <w:tmpl w:val="5EFECDB2"/>
    <w:lvl w:ilvl="0" w:tplc="93EA22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2D3541"/>
    <w:multiLevelType w:val="hybridMultilevel"/>
    <w:tmpl w:val="22EAA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174F8"/>
    <w:multiLevelType w:val="hybridMultilevel"/>
    <w:tmpl w:val="AE3E36D8"/>
    <w:lvl w:ilvl="0" w:tplc="3440F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12ACC"/>
    <w:multiLevelType w:val="hybridMultilevel"/>
    <w:tmpl w:val="FB78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E247B"/>
    <w:multiLevelType w:val="hybridMultilevel"/>
    <w:tmpl w:val="2CAC1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5A5A41"/>
    <w:multiLevelType w:val="hybridMultilevel"/>
    <w:tmpl w:val="339E99EA"/>
    <w:lvl w:ilvl="0" w:tplc="CD40B3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F08A1"/>
    <w:multiLevelType w:val="hybridMultilevel"/>
    <w:tmpl w:val="FF1A1240"/>
    <w:lvl w:ilvl="0" w:tplc="81D2E620">
      <w:start w:val="1"/>
      <w:numFmt w:val="decimal"/>
      <w:lvlText w:val="%1."/>
      <w:lvlJc w:val="left"/>
      <w:pPr>
        <w:tabs>
          <w:tab w:val="num" w:pos="720"/>
        </w:tabs>
        <w:ind w:left="720" w:hanging="360"/>
      </w:pPr>
    </w:lvl>
    <w:lvl w:ilvl="1" w:tplc="DFEABB36">
      <w:start w:val="1"/>
      <w:numFmt w:val="bullet"/>
      <w:lvlText w:val=""/>
      <w:lvlJc w:val="left"/>
      <w:pPr>
        <w:tabs>
          <w:tab w:val="num" w:pos="1440"/>
        </w:tabs>
        <w:ind w:left="1440" w:hanging="360"/>
      </w:pPr>
      <w:rPr>
        <w:rFonts w:ascii="Symbol" w:hAnsi="Symbol" w:hint="default"/>
      </w:rPr>
    </w:lvl>
    <w:lvl w:ilvl="2" w:tplc="85D237BC" w:tentative="1">
      <w:start w:val="1"/>
      <w:numFmt w:val="lowerRoman"/>
      <w:lvlText w:val="%3."/>
      <w:lvlJc w:val="right"/>
      <w:pPr>
        <w:tabs>
          <w:tab w:val="num" w:pos="2160"/>
        </w:tabs>
        <w:ind w:left="2160" w:hanging="180"/>
      </w:pPr>
    </w:lvl>
    <w:lvl w:ilvl="3" w:tplc="93A6AE70" w:tentative="1">
      <w:start w:val="1"/>
      <w:numFmt w:val="decimal"/>
      <w:lvlText w:val="%4."/>
      <w:lvlJc w:val="left"/>
      <w:pPr>
        <w:tabs>
          <w:tab w:val="num" w:pos="2880"/>
        </w:tabs>
        <w:ind w:left="2880" w:hanging="360"/>
      </w:pPr>
    </w:lvl>
    <w:lvl w:ilvl="4" w:tplc="A3E615E4" w:tentative="1">
      <w:start w:val="1"/>
      <w:numFmt w:val="lowerLetter"/>
      <w:lvlText w:val="%5."/>
      <w:lvlJc w:val="left"/>
      <w:pPr>
        <w:tabs>
          <w:tab w:val="num" w:pos="3600"/>
        </w:tabs>
        <w:ind w:left="3600" w:hanging="360"/>
      </w:pPr>
    </w:lvl>
    <w:lvl w:ilvl="5" w:tplc="209C4FB8" w:tentative="1">
      <w:start w:val="1"/>
      <w:numFmt w:val="lowerRoman"/>
      <w:lvlText w:val="%6."/>
      <w:lvlJc w:val="right"/>
      <w:pPr>
        <w:tabs>
          <w:tab w:val="num" w:pos="4320"/>
        </w:tabs>
        <w:ind w:left="4320" w:hanging="180"/>
      </w:pPr>
    </w:lvl>
    <w:lvl w:ilvl="6" w:tplc="BAB2E5C6" w:tentative="1">
      <w:start w:val="1"/>
      <w:numFmt w:val="decimal"/>
      <w:lvlText w:val="%7."/>
      <w:lvlJc w:val="left"/>
      <w:pPr>
        <w:tabs>
          <w:tab w:val="num" w:pos="5040"/>
        </w:tabs>
        <w:ind w:left="5040" w:hanging="360"/>
      </w:pPr>
    </w:lvl>
    <w:lvl w:ilvl="7" w:tplc="7C9CE340" w:tentative="1">
      <w:start w:val="1"/>
      <w:numFmt w:val="lowerLetter"/>
      <w:lvlText w:val="%8."/>
      <w:lvlJc w:val="left"/>
      <w:pPr>
        <w:tabs>
          <w:tab w:val="num" w:pos="5760"/>
        </w:tabs>
        <w:ind w:left="5760" w:hanging="360"/>
      </w:pPr>
    </w:lvl>
    <w:lvl w:ilvl="8" w:tplc="A8FEBE56" w:tentative="1">
      <w:start w:val="1"/>
      <w:numFmt w:val="lowerRoman"/>
      <w:lvlText w:val="%9."/>
      <w:lvlJc w:val="right"/>
      <w:pPr>
        <w:tabs>
          <w:tab w:val="num" w:pos="6480"/>
        </w:tabs>
        <w:ind w:left="6480" w:hanging="180"/>
      </w:pPr>
    </w:lvl>
  </w:abstractNum>
  <w:abstractNum w:abstractNumId="7" w15:restartNumberingAfterBreak="0">
    <w:nsid w:val="20324C9C"/>
    <w:multiLevelType w:val="singleLevel"/>
    <w:tmpl w:val="7CAA16B0"/>
    <w:lvl w:ilvl="0">
      <w:numFmt w:val="bullet"/>
      <w:lvlText w:val="-"/>
      <w:lvlJc w:val="left"/>
      <w:pPr>
        <w:tabs>
          <w:tab w:val="num" w:pos="360"/>
        </w:tabs>
        <w:ind w:left="360" w:hanging="360"/>
      </w:pPr>
      <w:rPr>
        <w:rFonts w:hint="default"/>
      </w:rPr>
    </w:lvl>
  </w:abstractNum>
  <w:abstractNum w:abstractNumId="8" w15:restartNumberingAfterBreak="0">
    <w:nsid w:val="24F15C7E"/>
    <w:multiLevelType w:val="multilevel"/>
    <w:tmpl w:val="F9F01E94"/>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C32B7A"/>
    <w:multiLevelType w:val="hybridMultilevel"/>
    <w:tmpl w:val="25A2120C"/>
    <w:lvl w:ilvl="0" w:tplc="3FD06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AA0DBD"/>
    <w:multiLevelType w:val="hybridMultilevel"/>
    <w:tmpl w:val="D322574C"/>
    <w:lvl w:ilvl="0" w:tplc="54C440CA">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1" w15:restartNumberingAfterBreak="0">
    <w:nsid w:val="402208C8"/>
    <w:multiLevelType w:val="hybridMultilevel"/>
    <w:tmpl w:val="E4088308"/>
    <w:lvl w:ilvl="0" w:tplc="73EA7A40">
      <w:start w:val="1"/>
      <w:numFmt w:val="decimal"/>
      <w:lvlText w:val="%1."/>
      <w:lvlJc w:val="left"/>
      <w:pPr>
        <w:tabs>
          <w:tab w:val="num" w:pos="1047"/>
        </w:tabs>
        <w:ind w:left="1047" w:hanging="690"/>
      </w:pPr>
      <w:rPr>
        <w:rFonts w:ascii="Times New Roman" w:eastAsia="Times New Roman" w:hAnsi="Times New Roman" w:cs="Times New Roman"/>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15:restartNumberingAfterBreak="0">
    <w:nsid w:val="408206ED"/>
    <w:multiLevelType w:val="hybridMultilevel"/>
    <w:tmpl w:val="45C61844"/>
    <w:lvl w:ilvl="0" w:tplc="A0C42AB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41866AF2"/>
    <w:multiLevelType w:val="hybridMultilevel"/>
    <w:tmpl w:val="B3205AF6"/>
    <w:lvl w:ilvl="0" w:tplc="FDB00D3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2951287"/>
    <w:multiLevelType w:val="hybridMultilevel"/>
    <w:tmpl w:val="EB1E9DAE"/>
    <w:lvl w:ilvl="0" w:tplc="0C1E166A">
      <w:start w:val="1"/>
      <w:numFmt w:val="decimal"/>
      <w:lvlText w:val="%1."/>
      <w:lvlJc w:val="left"/>
      <w:pPr>
        <w:ind w:left="1032" w:hanging="67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478E59D4"/>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4AC76CB6"/>
    <w:multiLevelType w:val="multilevel"/>
    <w:tmpl w:val="E0B288D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CDD79CD"/>
    <w:multiLevelType w:val="hybridMultilevel"/>
    <w:tmpl w:val="1FC40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B22469"/>
    <w:multiLevelType w:val="hybridMultilevel"/>
    <w:tmpl w:val="82DE0F02"/>
    <w:lvl w:ilvl="0" w:tplc="EF5C51CC">
      <w:start w:val="1"/>
      <w:numFmt w:val="decimal"/>
      <w:lvlText w:val="%1."/>
      <w:lvlJc w:val="left"/>
      <w:pPr>
        <w:tabs>
          <w:tab w:val="num" w:pos="1047"/>
        </w:tabs>
        <w:ind w:left="1047" w:hanging="69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9" w15:restartNumberingAfterBreak="0">
    <w:nsid w:val="515733A7"/>
    <w:multiLevelType w:val="hybridMultilevel"/>
    <w:tmpl w:val="8CAAF58A"/>
    <w:lvl w:ilvl="0" w:tplc="106E9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F568BD"/>
    <w:multiLevelType w:val="hybridMultilevel"/>
    <w:tmpl w:val="F058EE6A"/>
    <w:lvl w:ilvl="0" w:tplc="D68AFF5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B5B2D"/>
    <w:multiLevelType w:val="hybridMultilevel"/>
    <w:tmpl w:val="AEE2C792"/>
    <w:lvl w:ilvl="0" w:tplc="A672DEE4">
      <w:start w:val="1"/>
      <w:numFmt w:val="decimal"/>
      <w:lvlText w:val="%1."/>
      <w:lvlJc w:val="left"/>
      <w:pPr>
        <w:tabs>
          <w:tab w:val="num" w:pos="303"/>
        </w:tabs>
        <w:ind w:left="303"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C736392"/>
    <w:multiLevelType w:val="hybridMultilevel"/>
    <w:tmpl w:val="7E109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995810"/>
    <w:multiLevelType w:val="hybridMultilevel"/>
    <w:tmpl w:val="2EA6ED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B05764"/>
    <w:multiLevelType w:val="hybridMultilevel"/>
    <w:tmpl w:val="EC424D8E"/>
    <w:lvl w:ilvl="0" w:tplc="04ACA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B814E9"/>
    <w:multiLevelType w:val="hybridMultilevel"/>
    <w:tmpl w:val="69401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D1316B"/>
    <w:multiLevelType w:val="multilevel"/>
    <w:tmpl w:val="5FDE2B18"/>
    <w:lvl w:ilvl="0">
      <w:start w:val="1"/>
      <w:numFmt w:val="decimal"/>
      <w:lvlText w:val="%1."/>
      <w:lvlJc w:val="left"/>
      <w:pPr>
        <w:tabs>
          <w:tab w:val="num" w:pos="720"/>
        </w:tabs>
        <w:ind w:left="720" w:hanging="360"/>
      </w:pPr>
    </w:lvl>
    <w:lvl w:ilvl="1">
      <w:start w:val="1"/>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080929"/>
    <w:multiLevelType w:val="multilevel"/>
    <w:tmpl w:val="2534A448"/>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668E26B0"/>
    <w:multiLevelType w:val="hybridMultilevel"/>
    <w:tmpl w:val="B80C3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A97ED0"/>
    <w:multiLevelType w:val="hybridMultilevel"/>
    <w:tmpl w:val="B9D2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5D4173"/>
    <w:multiLevelType w:val="singleLevel"/>
    <w:tmpl w:val="2166C97A"/>
    <w:lvl w:ilvl="0">
      <w:numFmt w:val="bullet"/>
      <w:lvlText w:val="-"/>
      <w:lvlJc w:val="left"/>
      <w:pPr>
        <w:tabs>
          <w:tab w:val="num" w:pos="360"/>
        </w:tabs>
        <w:ind w:left="360" w:hanging="360"/>
      </w:pPr>
      <w:rPr>
        <w:rFonts w:hint="default"/>
      </w:rPr>
    </w:lvl>
  </w:abstractNum>
  <w:abstractNum w:abstractNumId="31" w15:restartNumberingAfterBreak="0">
    <w:nsid w:val="6A5E5369"/>
    <w:multiLevelType w:val="hybridMultilevel"/>
    <w:tmpl w:val="FC6692D2"/>
    <w:lvl w:ilvl="0" w:tplc="FA3C93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18D0061"/>
    <w:multiLevelType w:val="hybridMultilevel"/>
    <w:tmpl w:val="2132BCBA"/>
    <w:lvl w:ilvl="0" w:tplc="00146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9D58F0"/>
    <w:multiLevelType w:val="hybridMultilevel"/>
    <w:tmpl w:val="6F6E6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8F1D97"/>
    <w:multiLevelType w:val="hybridMultilevel"/>
    <w:tmpl w:val="33E2B0F6"/>
    <w:lvl w:ilvl="0" w:tplc="311AF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34562A3"/>
    <w:multiLevelType w:val="singleLevel"/>
    <w:tmpl w:val="947CCF40"/>
    <w:lvl w:ilvl="0">
      <w:numFmt w:val="bullet"/>
      <w:lvlText w:val="-"/>
      <w:lvlJc w:val="left"/>
      <w:pPr>
        <w:tabs>
          <w:tab w:val="num" w:pos="360"/>
        </w:tabs>
        <w:ind w:left="360" w:hanging="360"/>
      </w:pPr>
      <w:rPr>
        <w:rFonts w:hint="default"/>
      </w:rPr>
    </w:lvl>
  </w:abstractNum>
  <w:abstractNum w:abstractNumId="36" w15:restartNumberingAfterBreak="0">
    <w:nsid w:val="7C9371B8"/>
    <w:multiLevelType w:val="hybridMultilevel"/>
    <w:tmpl w:val="BCEA0CFC"/>
    <w:lvl w:ilvl="0" w:tplc="0C1E166A">
      <w:start w:val="1"/>
      <w:numFmt w:val="decimal"/>
      <w:lvlText w:val="%1."/>
      <w:lvlJc w:val="left"/>
      <w:pPr>
        <w:ind w:left="1032"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2B36F4"/>
    <w:multiLevelType w:val="hybridMultilevel"/>
    <w:tmpl w:val="C88C5BBC"/>
    <w:lvl w:ilvl="0" w:tplc="05BA04A0">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15:restartNumberingAfterBreak="0">
    <w:nsid w:val="7EEC6F87"/>
    <w:multiLevelType w:val="hybridMultilevel"/>
    <w:tmpl w:val="B1905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35"/>
  </w:num>
  <w:num w:numId="4">
    <w:abstractNumId w:val="7"/>
  </w:num>
  <w:num w:numId="5">
    <w:abstractNumId w:val="15"/>
  </w:num>
  <w:num w:numId="6">
    <w:abstractNumId w:val="10"/>
  </w:num>
  <w:num w:numId="7">
    <w:abstractNumId w:val="23"/>
  </w:num>
  <w:num w:numId="8">
    <w:abstractNumId w:val="20"/>
  </w:num>
  <w:num w:numId="9">
    <w:abstractNumId w:val="26"/>
  </w:num>
  <w:num w:numId="10">
    <w:abstractNumId w:val="13"/>
  </w:num>
  <w:num w:numId="11">
    <w:abstractNumId w:val="4"/>
  </w:num>
  <w:num w:numId="12">
    <w:abstractNumId w:val="33"/>
  </w:num>
  <w:num w:numId="13">
    <w:abstractNumId w:val="21"/>
  </w:num>
  <w:num w:numId="14">
    <w:abstractNumId w:val="37"/>
  </w:num>
  <w:num w:numId="15">
    <w:abstractNumId w:val="11"/>
  </w:num>
  <w:num w:numId="16">
    <w:abstractNumId w:val="14"/>
  </w:num>
  <w:num w:numId="17">
    <w:abstractNumId w:val="29"/>
  </w:num>
  <w:num w:numId="18">
    <w:abstractNumId w:val="12"/>
  </w:num>
  <w:num w:numId="19">
    <w:abstractNumId w:val="22"/>
  </w:num>
  <w:num w:numId="20">
    <w:abstractNumId w:val="36"/>
  </w:num>
  <w:num w:numId="21">
    <w:abstractNumId w:val="8"/>
  </w:num>
  <w:num w:numId="22">
    <w:abstractNumId w:val="1"/>
  </w:num>
  <w:num w:numId="23">
    <w:abstractNumId w:val="3"/>
  </w:num>
  <w:num w:numId="24">
    <w:abstractNumId w:val="17"/>
  </w:num>
  <w:num w:numId="25">
    <w:abstractNumId w:val="16"/>
  </w:num>
  <w:num w:numId="26">
    <w:abstractNumId w:val="27"/>
  </w:num>
  <w:num w:numId="27">
    <w:abstractNumId w:val="38"/>
  </w:num>
  <w:num w:numId="28">
    <w:abstractNumId w:val="34"/>
  </w:num>
  <w:num w:numId="29">
    <w:abstractNumId w:val="19"/>
  </w:num>
  <w:num w:numId="30">
    <w:abstractNumId w:val="2"/>
  </w:num>
  <w:num w:numId="31">
    <w:abstractNumId w:val="9"/>
  </w:num>
  <w:num w:numId="32">
    <w:abstractNumId w:val="25"/>
  </w:num>
  <w:num w:numId="33">
    <w:abstractNumId w:val="31"/>
  </w:num>
  <w:num w:numId="34">
    <w:abstractNumId w:val="24"/>
  </w:num>
  <w:num w:numId="35">
    <w:abstractNumId w:val="18"/>
  </w:num>
  <w:num w:numId="36">
    <w:abstractNumId w:val="28"/>
  </w:num>
  <w:num w:numId="37">
    <w:abstractNumId w:val="0"/>
  </w:num>
  <w:num w:numId="38">
    <w:abstractNumId w:val="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331A"/>
    <w:rsid w:val="0000064B"/>
    <w:rsid w:val="00001A1B"/>
    <w:rsid w:val="0000292D"/>
    <w:rsid w:val="00003A31"/>
    <w:rsid w:val="00003B4F"/>
    <w:rsid w:val="000040D7"/>
    <w:rsid w:val="00004FE2"/>
    <w:rsid w:val="000057BB"/>
    <w:rsid w:val="000101F6"/>
    <w:rsid w:val="00010D57"/>
    <w:rsid w:val="00011913"/>
    <w:rsid w:val="000119C8"/>
    <w:rsid w:val="00012C87"/>
    <w:rsid w:val="00012E6F"/>
    <w:rsid w:val="00013E05"/>
    <w:rsid w:val="0001639F"/>
    <w:rsid w:val="00017A93"/>
    <w:rsid w:val="00022517"/>
    <w:rsid w:val="00023858"/>
    <w:rsid w:val="00025C6A"/>
    <w:rsid w:val="00025D2F"/>
    <w:rsid w:val="00025D70"/>
    <w:rsid w:val="00025FC7"/>
    <w:rsid w:val="00026FBA"/>
    <w:rsid w:val="00027454"/>
    <w:rsid w:val="000303B6"/>
    <w:rsid w:val="00030CE5"/>
    <w:rsid w:val="00032CE4"/>
    <w:rsid w:val="000334F5"/>
    <w:rsid w:val="0003414A"/>
    <w:rsid w:val="000357DB"/>
    <w:rsid w:val="00035A5E"/>
    <w:rsid w:val="000364D1"/>
    <w:rsid w:val="0004152C"/>
    <w:rsid w:val="00041DCA"/>
    <w:rsid w:val="00042815"/>
    <w:rsid w:val="00042915"/>
    <w:rsid w:val="000442CD"/>
    <w:rsid w:val="000459A4"/>
    <w:rsid w:val="0004721A"/>
    <w:rsid w:val="00054712"/>
    <w:rsid w:val="00054D3A"/>
    <w:rsid w:val="00054E16"/>
    <w:rsid w:val="0005526E"/>
    <w:rsid w:val="0005686E"/>
    <w:rsid w:val="00056F87"/>
    <w:rsid w:val="000571A8"/>
    <w:rsid w:val="00057D07"/>
    <w:rsid w:val="00063CD6"/>
    <w:rsid w:val="000673DA"/>
    <w:rsid w:val="0006773B"/>
    <w:rsid w:val="000719CC"/>
    <w:rsid w:val="000724A0"/>
    <w:rsid w:val="000754D3"/>
    <w:rsid w:val="00076794"/>
    <w:rsid w:val="00076AC8"/>
    <w:rsid w:val="00080D0E"/>
    <w:rsid w:val="00081507"/>
    <w:rsid w:val="0008168B"/>
    <w:rsid w:val="00081F20"/>
    <w:rsid w:val="00084CD3"/>
    <w:rsid w:val="00086AC7"/>
    <w:rsid w:val="0009133E"/>
    <w:rsid w:val="0009135F"/>
    <w:rsid w:val="00092A20"/>
    <w:rsid w:val="00092BEB"/>
    <w:rsid w:val="00094854"/>
    <w:rsid w:val="00094F01"/>
    <w:rsid w:val="000A0014"/>
    <w:rsid w:val="000A0395"/>
    <w:rsid w:val="000A0DC0"/>
    <w:rsid w:val="000A1700"/>
    <w:rsid w:val="000A1838"/>
    <w:rsid w:val="000A1954"/>
    <w:rsid w:val="000A1A9E"/>
    <w:rsid w:val="000A4FFF"/>
    <w:rsid w:val="000A5C4E"/>
    <w:rsid w:val="000A668E"/>
    <w:rsid w:val="000A6D3F"/>
    <w:rsid w:val="000B0C19"/>
    <w:rsid w:val="000B1B93"/>
    <w:rsid w:val="000B219F"/>
    <w:rsid w:val="000B22BA"/>
    <w:rsid w:val="000B2731"/>
    <w:rsid w:val="000B3F00"/>
    <w:rsid w:val="000B3F8B"/>
    <w:rsid w:val="000B56FB"/>
    <w:rsid w:val="000B6802"/>
    <w:rsid w:val="000B7C34"/>
    <w:rsid w:val="000C2721"/>
    <w:rsid w:val="000C2D79"/>
    <w:rsid w:val="000C48CE"/>
    <w:rsid w:val="000C5B74"/>
    <w:rsid w:val="000C7CCF"/>
    <w:rsid w:val="000D10D4"/>
    <w:rsid w:val="000D1D0A"/>
    <w:rsid w:val="000D29B0"/>
    <w:rsid w:val="000D30EF"/>
    <w:rsid w:val="000D39C6"/>
    <w:rsid w:val="000D4510"/>
    <w:rsid w:val="000D5978"/>
    <w:rsid w:val="000D78E8"/>
    <w:rsid w:val="000D7FE5"/>
    <w:rsid w:val="000E001E"/>
    <w:rsid w:val="000E0BC9"/>
    <w:rsid w:val="000E238A"/>
    <w:rsid w:val="000E4350"/>
    <w:rsid w:val="000E4C0B"/>
    <w:rsid w:val="000E4CF1"/>
    <w:rsid w:val="000E6FC7"/>
    <w:rsid w:val="000F149D"/>
    <w:rsid w:val="000F2EDB"/>
    <w:rsid w:val="000F665E"/>
    <w:rsid w:val="00100716"/>
    <w:rsid w:val="001032EF"/>
    <w:rsid w:val="00103FEC"/>
    <w:rsid w:val="00104554"/>
    <w:rsid w:val="0010759D"/>
    <w:rsid w:val="001075D2"/>
    <w:rsid w:val="00107E79"/>
    <w:rsid w:val="00111F10"/>
    <w:rsid w:val="00114499"/>
    <w:rsid w:val="00114704"/>
    <w:rsid w:val="0011498C"/>
    <w:rsid w:val="00114B36"/>
    <w:rsid w:val="00115376"/>
    <w:rsid w:val="00115A9B"/>
    <w:rsid w:val="00116ED2"/>
    <w:rsid w:val="001175DE"/>
    <w:rsid w:val="001218F5"/>
    <w:rsid w:val="00124D14"/>
    <w:rsid w:val="00125545"/>
    <w:rsid w:val="0012778F"/>
    <w:rsid w:val="00130E64"/>
    <w:rsid w:val="00133E41"/>
    <w:rsid w:val="00135A6B"/>
    <w:rsid w:val="00136148"/>
    <w:rsid w:val="001415DE"/>
    <w:rsid w:val="00141D9D"/>
    <w:rsid w:val="001438CE"/>
    <w:rsid w:val="00144DCA"/>
    <w:rsid w:val="0015046D"/>
    <w:rsid w:val="0015099E"/>
    <w:rsid w:val="00151BA6"/>
    <w:rsid w:val="00151F5E"/>
    <w:rsid w:val="00153B69"/>
    <w:rsid w:val="001557B2"/>
    <w:rsid w:val="0015630F"/>
    <w:rsid w:val="001564B0"/>
    <w:rsid w:val="00156D17"/>
    <w:rsid w:val="00157BD9"/>
    <w:rsid w:val="0016000D"/>
    <w:rsid w:val="00160710"/>
    <w:rsid w:val="00161107"/>
    <w:rsid w:val="001611FD"/>
    <w:rsid w:val="00161863"/>
    <w:rsid w:val="00162449"/>
    <w:rsid w:val="00162521"/>
    <w:rsid w:val="00163127"/>
    <w:rsid w:val="001635CD"/>
    <w:rsid w:val="001648B3"/>
    <w:rsid w:val="001657AD"/>
    <w:rsid w:val="00165866"/>
    <w:rsid w:val="001662F8"/>
    <w:rsid w:val="00170A0B"/>
    <w:rsid w:val="00170EB2"/>
    <w:rsid w:val="00173360"/>
    <w:rsid w:val="00174C55"/>
    <w:rsid w:val="00174C86"/>
    <w:rsid w:val="00176840"/>
    <w:rsid w:val="00181038"/>
    <w:rsid w:val="001855C0"/>
    <w:rsid w:val="00185975"/>
    <w:rsid w:val="001860FC"/>
    <w:rsid w:val="0018634B"/>
    <w:rsid w:val="001868EA"/>
    <w:rsid w:val="001871C8"/>
    <w:rsid w:val="00196318"/>
    <w:rsid w:val="0019717C"/>
    <w:rsid w:val="001972B6"/>
    <w:rsid w:val="001974C8"/>
    <w:rsid w:val="001A00FB"/>
    <w:rsid w:val="001A1623"/>
    <w:rsid w:val="001A3198"/>
    <w:rsid w:val="001A3E35"/>
    <w:rsid w:val="001A4CCD"/>
    <w:rsid w:val="001A4F29"/>
    <w:rsid w:val="001B1497"/>
    <w:rsid w:val="001B167F"/>
    <w:rsid w:val="001B1BD6"/>
    <w:rsid w:val="001B246E"/>
    <w:rsid w:val="001B2A3B"/>
    <w:rsid w:val="001B2DA4"/>
    <w:rsid w:val="001B543F"/>
    <w:rsid w:val="001B65A0"/>
    <w:rsid w:val="001C42CA"/>
    <w:rsid w:val="001C49E6"/>
    <w:rsid w:val="001C50F2"/>
    <w:rsid w:val="001C7EA7"/>
    <w:rsid w:val="001C7FF2"/>
    <w:rsid w:val="001D014B"/>
    <w:rsid w:val="001D082B"/>
    <w:rsid w:val="001D160E"/>
    <w:rsid w:val="001D179C"/>
    <w:rsid w:val="001D2A4A"/>
    <w:rsid w:val="001D3448"/>
    <w:rsid w:val="001D3619"/>
    <w:rsid w:val="001D3EDF"/>
    <w:rsid w:val="001D5354"/>
    <w:rsid w:val="001E2FFE"/>
    <w:rsid w:val="001E3236"/>
    <w:rsid w:val="001E3A2C"/>
    <w:rsid w:val="001E3F18"/>
    <w:rsid w:val="001E4220"/>
    <w:rsid w:val="001E5E6A"/>
    <w:rsid w:val="001E65AE"/>
    <w:rsid w:val="001E6C45"/>
    <w:rsid w:val="001F001B"/>
    <w:rsid w:val="001F0168"/>
    <w:rsid w:val="001F4D3A"/>
    <w:rsid w:val="001F4EF3"/>
    <w:rsid w:val="001F694F"/>
    <w:rsid w:val="0020044E"/>
    <w:rsid w:val="00201893"/>
    <w:rsid w:val="00201EF3"/>
    <w:rsid w:val="002031D7"/>
    <w:rsid w:val="00204797"/>
    <w:rsid w:val="0020570B"/>
    <w:rsid w:val="002073D5"/>
    <w:rsid w:val="0021190A"/>
    <w:rsid w:val="00212F81"/>
    <w:rsid w:val="00213322"/>
    <w:rsid w:val="00214561"/>
    <w:rsid w:val="00214FE8"/>
    <w:rsid w:val="00215DF5"/>
    <w:rsid w:val="00220428"/>
    <w:rsid w:val="00222F28"/>
    <w:rsid w:val="0022467A"/>
    <w:rsid w:val="00224F8E"/>
    <w:rsid w:val="00230D38"/>
    <w:rsid w:val="00231254"/>
    <w:rsid w:val="002318D6"/>
    <w:rsid w:val="00231D3A"/>
    <w:rsid w:val="00234B2C"/>
    <w:rsid w:val="00234E18"/>
    <w:rsid w:val="002364AF"/>
    <w:rsid w:val="00241257"/>
    <w:rsid w:val="00241B24"/>
    <w:rsid w:val="00242A57"/>
    <w:rsid w:val="00243F92"/>
    <w:rsid w:val="0024437C"/>
    <w:rsid w:val="0024683F"/>
    <w:rsid w:val="00250A04"/>
    <w:rsid w:val="00251127"/>
    <w:rsid w:val="002513C0"/>
    <w:rsid w:val="00251B9A"/>
    <w:rsid w:val="00252D28"/>
    <w:rsid w:val="0025405E"/>
    <w:rsid w:val="002546C0"/>
    <w:rsid w:val="002601D4"/>
    <w:rsid w:val="00260E2B"/>
    <w:rsid w:val="00262A1A"/>
    <w:rsid w:val="00262C6C"/>
    <w:rsid w:val="00263BB6"/>
    <w:rsid w:val="00265742"/>
    <w:rsid w:val="002665E5"/>
    <w:rsid w:val="00267A7C"/>
    <w:rsid w:val="00270C0C"/>
    <w:rsid w:val="00275F30"/>
    <w:rsid w:val="00281BEE"/>
    <w:rsid w:val="002853AB"/>
    <w:rsid w:val="00286DBF"/>
    <w:rsid w:val="00295796"/>
    <w:rsid w:val="002A2ACA"/>
    <w:rsid w:val="002A3304"/>
    <w:rsid w:val="002A7046"/>
    <w:rsid w:val="002A70C8"/>
    <w:rsid w:val="002A726C"/>
    <w:rsid w:val="002B0CA8"/>
    <w:rsid w:val="002B1507"/>
    <w:rsid w:val="002B1FE7"/>
    <w:rsid w:val="002B2AED"/>
    <w:rsid w:val="002B33E6"/>
    <w:rsid w:val="002B3FC9"/>
    <w:rsid w:val="002B4BFB"/>
    <w:rsid w:val="002B4D62"/>
    <w:rsid w:val="002C0295"/>
    <w:rsid w:val="002C12E7"/>
    <w:rsid w:val="002C26E7"/>
    <w:rsid w:val="002C3EF2"/>
    <w:rsid w:val="002C5D70"/>
    <w:rsid w:val="002C6DC5"/>
    <w:rsid w:val="002D0ACA"/>
    <w:rsid w:val="002D0C43"/>
    <w:rsid w:val="002D17EA"/>
    <w:rsid w:val="002D2970"/>
    <w:rsid w:val="002D2D5A"/>
    <w:rsid w:val="002D4C0A"/>
    <w:rsid w:val="002D55AD"/>
    <w:rsid w:val="002D565F"/>
    <w:rsid w:val="002D6DEE"/>
    <w:rsid w:val="002D701B"/>
    <w:rsid w:val="002E1745"/>
    <w:rsid w:val="002E2512"/>
    <w:rsid w:val="002E2DF5"/>
    <w:rsid w:val="002E4670"/>
    <w:rsid w:val="002E5711"/>
    <w:rsid w:val="002E6605"/>
    <w:rsid w:val="002E6E24"/>
    <w:rsid w:val="002F03A3"/>
    <w:rsid w:val="002F0505"/>
    <w:rsid w:val="002F193A"/>
    <w:rsid w:val="002F31A5"/>
    <w:rsid w:val="002F4A11"/>
    <w:rsid w:val="002F5726"/>
    <w:rsid w:val="002F7B6A"/>
    <w:rsid w:val="003052EF"/>
    <w:rsid w:val="00306A3D"/>
    <w:rsid w:val="00307790"/>
    <w:rsid w:val="003105C1"/>
    <w:rsid w:val="003107F4"/>
    <w:rsid w:val="00311019"/>
    <w:rsid w:val="00311153"/>
    <w:rsid w:val="00315D05"/>
    <w:rsid w:val="003165C7"/>
    <w:rsid w:val="003173AD"/>
    <w:rsid w:val="0032070F"/>
    <w:rsid w:val="00320D7C"/>
    <w:rsid w:val="00320D8C"/>
    <w:rsid w:val="003239A2"/>
    <w:rsid w:val="003253BD"/>
    <w:rsid w:val="003254C1"/>
    <w:rsid w:val="00325C48"/>
    <w:rsid w:val="00326C42"/>
    <w:rsid w:val="003302F6"/>
    <w:rsid w:val="0033063D"/>
    <w:rsid w:val="00332001"/>
    <w:rsid w:val="00332F8E"/>
    <w:rsid w:val="00340151"/>
    <w:rsid w:val="00341795"/>
    <w:rsid w:val="00341C3A"/>
    <w:rsid w:val="00341D4E"/>
    <w:rsid w:val="0034205C"/>
    <w:rsid w:val="00342D90"/>
    <w:rsid w:val="00343C3E"/>
    <w:rsid w:val="003442D1"/>
    <w:rsid w:val="003448E7"/>
    <w:rsid w:val="0034584B"/>
    <w:rsid w:val="00345B22"/>
    <w:rsid w:val="00345C35"/>
    <w:rsid w:val="00345E77"/>
    <w:rsid w:val="0035212A"/>
    <w:rsid w:val="003551E0"/>
    <w:rsid w:val="0036038C"/>
    <w:rsid w:val="00361066"/>
    <w:rsid w:val="00361F6B"/>
    <w:rsid w:val="00362D5A"/>
    <w:rsid w:val="00363BBC"/>
    <w:rsid w:val="00365000"/>
    <w:rsid w:val="003653C6"/>
    <w:rsid w:val="003667C3"/>
    <w:rsid w:val="003711C8"/>
    <w:rsid w:val="00371BD1"/>
    <w:rsid w:val="00372C57"/>
    <w:rsid w:val="00373ABD"/>
    <w:rsid w:val="00373FE0"/>
    <w:rsid w:val="00377959"/>
    <w:rsid w:val="00380842"/>
    <w:rsid w:val="0038319E"/>
    <w:rsid w:val="00383FD7"/>
    <w:rsid w:val="00386443"/>
    <w:rsid w:val="003877DF"/>
    <w:rsid w:val="00391AFB"/>
    <w:rsid w:val="00392259"/>
    <w:rsid w:val="00393892"/>
    <w:rsid w:val="00395052"/>
    <w:rsid w:val="00395B7B"/>
    <w:rsid w:val="00395EEA"/>
    <w:rsid w:val="003A2813"/>
    <w:rsid w:val="003A2816"/>
    <w:rsid w:val="003A30BD"/>
    <w:rsid w:val="003A5258"/>
    <w:rsid w:val="003A7D54"/>
    <w:rsid w:val="003A7E89"/>
    <w:rsid w:val="003B07A5"/>
    <w:rsid w:val="003B0A50"/>
    <w:rsid w:val="003B1349"/>
    <w:rsid w:val="003B1B96"/>
    <w:rsid w:val="003B2BC7"/>
    <w:rsid w:val="003B4503"/>
    <w:rsid w:val="003B5559"/>
    <w:rsid w:val="003B672D"/>
    <w:rsid w:val="003B7B7C"/>
    <w:rsid w:val="003C088C"/>
    <w:rsid w:val="003C1177"/>
    <w:rsid w:val="003C1435"/>
    <w:rsid w:val="003C37F4"/>
    <w:rsid w:val="003C3B2E"/>
    <w:rsid w:val="003C5CEA"/>
    <w:rsid w:val="003D1DBA"/>
    <w:rsid w:val="003D3CAC"/>
    <w:rsid w:val="003D4FE8"/>
    <w:rsid w:val="003D7131"/>
    <w:rsid w:val="003D77CD"/>
    <w:rsid w:val="003D7A94"/>
    <w:rsid w:val="003E0B2F"/>
    <w:rsid w:val="003E140A"/>
    <w:rsid w:val="003E24E5"/>
    <w:rsid w:val="003E2837"/>
    <w:rsid w:val="003E43FD"/>
    <w:rsid w:val="003E4A00"/>
    <w:rsid w:val="003E5E77"/>
    <w:rsid w:val="003F1464"/>
    <w:rsid w:val="003F2306"/>
    <w:rsid w:val="003F2AD0"/>
    <w:rsid w:val="003F3855"/>
    <w:rsid w:val="003F3FE4"/>
    <w:rsid w:val="003F579B"/>
    <w:rsid w:val="003F5B59"/>
    <w:rsid w:val="003F5C10"/>
    <w:rsid w:val="003F63B3"/>
    <w:rsid w:val="004004D7"/>
    <w:rsid w:val="00402E36"/>
    <w:rsid w:val="00404611"/>
    <w:rsid w:val="004053C0"/>
    <w:rsid w:val="00406D85"/>
    <w:rsid w:val="00410A30"/>
    <w:rsid w:val="00412548"/>
    <w:rsid w:val="004126D4"/>
    <w:rsid w:val="004157CB"/>
    <w:rsid w:val="00416535"/>
    <w:rsid w:val="00416743"/>
    <w:rsid w:val="00417A47"/>
    <w:rsid w:val="00417E9F"/>
    <w:rsid w:val="0042040C"/>
    <w:rsid w:val="00421BB1"/>
    <w:rsid w:val="004255C2"/>
    <w:rsid w:val="00426B3B"/>
    <w:rsid w:val="00426E47"/>
    <w:rsid w:val="00427D89"/>
    <w:rsid w:val="0043123A"/>
    <w:rsid w:val="00432563"/>
    <w:rsid w:val="0043403B"/>
    <w:rsid w:val="00436795"/>
    <w:rsid w:val="00436F41"/>
    <w:rsid w:val="00437B0C"/>
    <w:rsid w:val="00437CA8"/>
    <w:rsid w:val="004401DF"/>
    <w:rsid w:val="004419FB"/>
    <w:rsid w:val="00442558"/>
    <w:rsid w:val="00442560"/>
    <w:rsid w:val="00445743"/>
    <w:rsid w:val="00446F08"/>
    <w:rsid w:val="00450BA8"/>
    <w:rsid w:val="00451713"/>
    <w:rsid w:val="00452A85"/>
    <w:rsid w:val="004547CD"/>
    <w:rsid w:val="00454EE4"/>
    <w:rsid w:val="004557E9"/>
    <w:rsid w:val="004572BC"/>
    <w:rsid w:val="0045781E"/>
    <w:rsid w:val="004618E2"/>
    <w:rsid w:val="004646FA"/>
    <w:rsid w:val="00466B8C"/>
    <w:rsid w:val="00466BB1"/>
    <w:rsid w:val="00467196"/>
    <w:rsid w:val="00470591"/>
    <w:rsid w:val="004706B9"/>
    <w:rsid w:val="00472323"/>
    <w:rsid w:val="00472662"/>
    <w:rsid w:val="00473AF5"/>
    <w:rsid w:val="00475C9A"/>
    <w:rsid w:val="004772E3"/>
    <w:rsid w:val="0047755B"/>
    <w:rsid w:val="0047790B"/>
    <w:rsid w:val="00477BF5"/>
    <w:rsid w:val="00481A05"/>
    <w:rsid w:val="00481B02"/>
    <w:rsid w:val="00484065"/>
    <w:rsid w:val="00484443"/>
    <w:rsid w:val="004849BF"/>
    <w:rsid w:val="00485DC7"/>
    <w:rsid w:val="0048695D"/>
    <w:rsid w:val="004876B5"/>
    <w:rsid w:val="00490369"/>
    <w:rsid w:val="00490E28"/>
    <w:rsid w:val="00491099"/>
    <w:rsid w:val="0049138F"/>
    <w:rsid w:val="004921BA"/>
    <w:rsid w:val="0049402C"/>
    <w:rsid w:val="004941AB"/>
    <w:rsid w:val="00494C72"/>
    <w:rsid w:val="004962EA"/>
    <w:rsid w:val="004A05B4"/>
    <w:rsid w:val="004A0AC0"/>
    <w:rsid w:val="004A0F63"/>
    <w:rsid w:val="004A14A4"/>
    <w:rsid w:val="004A465D"/>
    <w:rsid w:val="004A5BB3"/>
    <w:rsid w:val="004A5D07"/>
    <w:rsid w:val="004A5DEB"/>
    <w:rsid w:val="004A78A8"/>
    <w:rsid w:val="004A7DB9"/>
    <w:rsid w:val="004B0A0A"/>
    <w:rsid w:val="004B0C78"/>
    <w:rsid w:val="004B327D"/>
    <w:rsid w:val="004B7791"/>
    <w:rsid w:val="004C1D46"/>
    <w:rsid w:val="004C4321"/>
    <w:rsid w:val="004C54B8"/>
    <w:rsid w:val="004C5576"/>
    <w:rsid w:val="004C77A6"/>
    <w:rsid w:val="004D0A79"/>
    <w:rsid w:val="004D1C67"/>
    <w:rsid w:val="004D1FE1"/>
    <w:rsid w:val="004D47DA"/>
    <w:rsid w:val="004D48F3"/>
    <w:rsid w:val="004D4B2F"/>
    <w:rsid w:val="004E3580"/>
    <w:rsid w:val="004E54F2"/>
    <w:rsid w:val="004E6753"/>
    <w:rsid w:val="004F17F8"/>
    <w:rsid w:val="004F27DE"/>
    <w:rsid w:val="004F3B25"/>
    <w:rsid w:val="004F442C"/>
    <w:rsid w:val="004F4535"/>
    <w:rsid w:val="0050311A"/>
    <w:rsid w:val="005058E4"/>
    <w:rsid w:val="005059EF"/>
    <w:rsid w:val="00505E83"/>
    <w:rsid w:val="00506E28"/>
    <w:rsid w:val="00511F5E"/>
    <w:rsid w:val="0051413E"/>
    <w:rsid w:val="00514F0D"/>
    <w:rsid w:val="00514F53"/>
    <w:rsid w:val="00515C57"/>
    <w:rsid w:val="00516605"/>
    <w:rsid w:val="005176A2"/>
    <w:rsid w:val="00517A03"/>
    <w:rsid w:val="00517F6B"/>
    <w:rsid w:val="005222AB"/>
    <w:rsid w:val="005226C2"/>
    <w:rsid w:val="005235B4"/>
    <w:rsid w:val="00523E5E"/>
    <w:rsid w:val="00524E3B"/>
    <w:rsid w:val="00527909"/>
    <w:rsid w:val="00530310"/>
    <w:rsid w:val="00531A32"/>
    <w:rsid w:val="005327EB"/>
    <w:rsid w:val="0053407B"/>
    <w:rsid w:val="005360DB"/>
    <w:rsid w:val="005369D6"/>
    <w:rsid w:val="00536BB5"/>
    <w:rsid w:val="0054165A"/>
    <w:rsid w:val="00541E28"/>
    <w:rsid w:val="00543FC7"/>
    <w:rsid w:val="005458B9"/>
    <w:rsid w:val="00545B6C"/>
    <w:rsid w:val="0054650B"/>
    <w:rsid w:val="00546709"/>
    <w:rsid w:val="00546A4B"/>
    <w:rsid w:val="00546AC1"/>
    <w:rsid w:val="005505DB"/>
    <w:rsid w:val="00550C1D"/>
    <w:rsid w:val="00552ED9"/>
    <w:rsid w:val="0055472F"/>
    <w:rsid w:val="005553DF"/>
    <w:rsid w:val="0055604E"/>
    <w:rsid w:val="00556501"/>
    <w:rsid w:val="00564C8C"/>
    <w:rsid w:val="0057261F"/>
    <w:rsid w:val="0057483B"/>
    <w:rsid w:val="00574F75"/>
    <w:rsid w:val="00575144"/>
    <w:rsid w:val="00577402"/>
    <w:rsid w:val="00580C2C"/>
    <w:rsid w:val="00580D1B"/>
    <w:rsid w:val="005819C9"/>
    <w:rsid w:val="00582570"/>
    <w:rsid w:val="005839F8"/>
    <w:rsid w:val="00584EAA"/>
    <w:rsid w:val="0058553A"/>
    <w:rsid w:val="00590792"/>
    <w:rsid w:val="00594712"/>
    <w:rsid w:val="0059624C"/>
    <w:rsid w:val="005A22B6"/>
    <w:rsid w:val="005A33C9"/>
    <w:rsid w:val="005A4A6C"/>
    <w:rsid w:val="005A55F7"/>
    <w:rsid w:val="005A5DC0"/>
    <w:rsid w:val="005A65EA"/>
    <w:rsid w:val="005A6B5F"/>
    <w:rsid w:val="005A77BB"/>
    <w:rsid w:val="005A7AB1"/>
    <w:rsid w:val="005B11C7"/>
    <w:rsid w:val="005B2226"/>
    <w:rsid w:val="005B386E"/>
    <w:rsid w:val="005B469C"/>
    <w:rsid w:val="005B528A"/>
    <w:rsid w:val="005B5FFC"/>
    <w:rsid w:val="005B6023"/>
    <w:rsid w:val="005B65A6"/>
    <w:rsid w:val="005C0839"/>
    <w:rsid w:val="005C0C50"/>
    <w:rsid w:val="005C0FE5"/>
    <w:rsid w:val="005C325D"/>
    <w:rsid w:val="005C3A7B"/>
    <w:rsid w:val="005C44CD"/>
    <w:rsid w:val="005C53C6"/>
    <w:rsid w:val="005C5A0F"/>
    <w:rsid w:val="005C5A25"/>
    <w:rsid w:val="005C684F"/>
    <w:rsid w:val="005C6C7B"/>
    <w:rsid w:val="005C7787"/>
    <w:rsid w:val="005D00AD"/>
    <w:rsid w:val="005D0667"/>
    <w:rsid w:val="005D1A82"/>
    <w:rsid w:val="005D2A71"/>
    <w:rsid w:val="005D3D5B"/>
    <w:rsid w:val="005D3E00"/>
    <w:rsid w:val="005D77C6"/>
    <w:rsid w:val="005E2352"/>
    <w:rsid w:val="005E303F"/>
    <w:rsid w:val="005E35A4"/>
    <w:rsid w:val="005E37EF"/>
    <w:rsid w:val="005E4003"/>
    <w:rsid w:val="005E5929"/>
    <w:rsid w:val="005F0588"/>
    <w:rsid w:val="005F0BEA"/>
    <w:rsid w:val="005F27AA"/>
    <w:rsid w:val="005F2F40"/>
    <w:rsid w:val="005F35C0"/>
    <w:rsid w:val="005F6241"/>
    <w:rsid w:val="005F62E3"/>
    <w:rsid w:val="005F63FD"/>
    <w:rsid w:val="005F78A9"/>
    <w:rsid w:val="005F7B87"/>
    <w:rsid w:val="006002E0"/>
    <w:rsid w:val="006020C7"/>
    <w:rsid w:val="0060267F"/>
    <w:rsid w:val="00602C3A"/>
    <w:rsid w:val="006045B3"/>
    <w:rsid w:val="006047EF"/>
    <w:rsid w:val="00605BD9"/>
    <w:rsid w:val="0060740B"/>
    <w:rsid w:val="006142C2"/>
    <w:rsid w:val="006153B1"/>
    <w:rsid w:val="006164AD"/>
    <w:rsid w:val="00616EDE"/>
    <w:rsid w:val="00622BF0"/>
    <w:rsid w:val="00622E73"/>
    <w:rsid w:val="00624472"/>
    <w:rsid w:val="00626313"/>
    <w:rsid w:val="006263D2"/>
    <w:rsid w:val="006309ED"/>
    <w:rsid w:val="00631391"/>
    <w:rsid w:val="00631D41"/>
    <w:rsid w:val="00632FFE"/>
    <w:rsid w:val="00633929"/>
    <w:rsid w:val="00633D56"/>
    <w:rsid w:val="00637545"/>
    <w:rsid w:val="00641350"/>
    <w:rsid w:val="0064190C"/>
    <w:rsid w:val="00642443"/>
    <w:rsid w:val="00642AD1"/>
    <w:rsid w:val="00643422"/>
    <w:rsid w:val="006467C0"/>
    <w:rsid w:val="00647CC0"/>
    <w:rsid w:val="0065031A"/>
    <w:rsid w:val="006503CE"/>
    <w:rsid w:val="00653A35"/>
    <w:rsid w:val="006562BB"/>
    <w:rsid w:val="00657330"/>
    <w:rsid w:val="0065777B"/>
    <w:rsid w:val="00661E72"/>
    <w:rsid w:val="0066656B"/>
    <w:rsid w:val="0067029F"/>
    <w:rsid w:val="006725FF"/>
    <w:rsid w:val="00673082"/>
    <w:rsid w:val="0067590F"/>
    <w:rsid w:val="00675D51"/>
    <w:rsid w:val="00676567"/>
    <w:rsid w:val="006771BF"/>
    <w:rsid w:val="00677289"/>
    <w:rsid w:val="00677951"/>
    <w:rsid w:val="00680329"/>
    <w:rsid w:val="006804F8"/>
    <w:rsid w:val="006820E8"/>
    <w:rsid w:val="00684515"/>
    <w:rsid w:val="006862D7"/>
    <w:rsid w:val="00686A88"/>
    <w:rsid w:val="00690A9C"/>
    <w:rsid w:val="0069339C"/>
    <w:rsid w:val="006953AF"/>
    <w:rsid w:val="00695D09"/>
    <w:rsid w:val="006967BA"/>
    <w:rsid w:val="006A0AA2"/>
    <w:rsid w:val="006A271D"/>
    <w:rsid w:val="006A2C59"/>
    <w:rsid w:val="006A3C52"/>
    <w:rsid w:val="006A5033"/>
    <w:rsid w:val="006A6B58"/>
    <w:rsid w:val="006B0FA9"/>
    <w:rsid w:val="006B21E6"/>
    <w:rsid w:val="006B2E55"/>
    <w:rsid w:val="006B623C"/>
    <w:rsid w:val="006C030B"/>
    <w:rsid w:val="006C0FB3"/>
    <w:rsid w:val="006C2373"/>
    <w:rsid w:val="006C2FFC"/>
    <w:rsid w:val="006C6711"/>
    <w:rsid w:val="006C6965"/>
    <w:rsid w:val="006D03E4"/>
    <w:rsid w:val="006D32BC"/>
    <w:rsid w:val="006D35F3"/>
    <w:rsid w:val="006D47CD"/>
    <w:rsid w:val="006D5B94"/>
    <w:rsid w:val="006E1855"/>
    <w:rsid w:val="006E4758"/>
    <w:rsid w:val="006E4828"/>
    <w:rsid w:val="006E55AD"/>
    <w:rsid w:val="006E7BED"/>
    <w:rsid w:val="006F11C7"/>
    <w:rsid w:val="006F23A5"/>
    <w:rsid w:val="006F6542"/>
    <w:rsid w:val="006F7140"/>
    <w:rsid w:val="006F781B"/>
    <w:rsid w:val="00700077"/>
    <w:rsid w:val="007030BA"/>
    <w:rsid w:val="0070384C"/>
    <w:rsid w:val="007064B4"/>
    <w:rsid w:val="0070788F"/>
    <w:rsid w:val="00711142"/>
    <w:rsid w:val="00711442"/>
    <w:rsid w:val="00711B88"/>
    <w:rsid w:val="007124DA"/>
    <w:rsid w:val="00712D0F"/>
    <w:rsid w:val="00714737"/>
    <w:rsid w:val="00715F67"/>
    <w:rsid w:val="00716944"/>
    <w:rsid w:val="00716A75"/>
    <w:rsid w:val="007174BA"/>
    <w:rsid w:val="007178AD"/>
    <w:rsid w:val="007235AC"/>
    <w:rsid w:val="00724E9B"/>
    <w:rsid w:val="00725C7F"/>
    <w:rsid w:val="007272B8"/>
    <w:rsid w:val="007313A3"/>
    <w:rsid w:val="00731F21"/>
    <w:rsid w:val="00732173"/>
    <w:rsid w:val="00733331"/>
    <w:rsid w:val="00735238"/>
    <w:rsid w:val="0073523B"/>
    <w:rsid w:val="00737F9F"/>
    <w:rsid w:val="0074174C"/>
    <w:rsid w:val="00742CAD"/>
    <w:rsid w:val="00742E4E"/>
    <w:rsid w:val="00743BEF"/>
    <w:rsid w:val="0074557F"/>
    <w:rsid w:val="00746AD2"/>
    <w:rsid w:val="0074763C"/>
    <w:rsid w:val="00751355"/>
    <w:rsid w:val="007513C0"/>
    <w:rsid w:val="0075190B"/>
    <w:rsid w:val="00751E18"/>
    <w:rsid w:val="00752CB0"/>
    <w:rsid w:val="00753418"/>
    <w:rsid w:val="00754239"/>
    <w:rsid w:val="00754476"/>
    <w:rsid w:val="0075549E"/>
    <w:rsid w:val="00755E9C"/>
    <w:rsid w:val="007572F8"/>
    <w:rsid w:val="00761032"/>
    <w:rsid w:val="007613E5"/>
    <w:rsid w:val="00762005"/>
    <w:rsid w:val="00767E71"/>
    <w:rsid w:val="00770059"/>
    <w:rsid w:val="00773ED6"/>
    <w:rsid w:val="00774F18"/>
    <w:rsid w:val="007752A7"/>
    <w:rsid w:val="0077601C"/>
    <w:rsid w:val="007765A6"/>
    <w:rsid w:val="007811AA"/>
    <w:rsid w:val="00781A76"/>
    <w:rsid w:val="00782ADA"/>
    <w:rsid w:val="0078524B"/>
    <w:rsid w:val="007858E4"/>
    <w:rsid w:val="00785C88"/>
    <w:rsid w:val="00786781"/>
    <w:rsid w:val="00786D05"/>
    <w:rsid w:val="00787C6C"/>
    <w:rsid w:val="00791121"/>
    <w:rsid w:val="00793F4C"/>
    <w:rsid w:val="00795BBF"/>
    <w:rsid w:val="00795E6F"/>
    <w:rsid w:val="00795EF8"/>
    <w:rsid w:val="00796ECB"/>
    <w:rsid w:val="007A02EE"/>
    <w:rsid w:val="007A068A"/>
    <w:rsid w:val="007A09B4"/>
    <w:rsid w:val="007A120D"/>
    <w:rsid w:val="007A1F01"/>
    <w:rsid w:val="007A26E2"/>
    <w:rsid w:val="007A53C8"/>
    <w:rsid w:val="007A5896"/>
    <w:rsid w:val="007A7043"/>
    <w:rsid w:val="007A7F1B"/>
    <w:rsid w:val="007B0B4E"/>
    <w:rsid w:val="007B3312"/>
    <w:rsid w:val="007B38B0"/>
    <w:rsid w:val="007B42FF"/>
    <w:rsid w:val="007B458A"/>
    <w:rsid w:val="007B4B01"/>
    <w:rsid w:val="007B4C01"/>
    <w:rsid w:val="007B607F"/>
    <w:rsid w:val="007B760F"/>
    <w:rsid w:val="007B79CA"/>
    <w:rsid w:val="007C0FD1"/>
    <w:rsid w:val="007C15C7"/>
    <w:rsid w:val="007C3FFF"/>
    <w:rsid w:val="007C515C"/>
    <w:rsid w:val="007C51D2"/>
    <w:rsid w:val="007C570A"/>
    <w:rsid w:val="007C600C"/>
    <w:rsid w:val="007D045D"/>
    <w:rsid w:val="007D0A71"/>
    <w:rsid w:val="007D421C"/>
    <w:rsid w:val="007D7E2A"/>
    <w:rsid w:val="007E1284"/>
    <w:rsid w:val="007E143F"/>
    <w:rsid w:val="007E1E21"/>
    <w:rsid w:val="007E267F"/>
    <w:rsid w:val="007E3B31"/>
    <w:rsid w:val="007E58D9"/>
    <w:rsid w:val="007E7C39"/>
    <w:rsid w:val="007F0604"/>
    <w:rsid w:val="007F2F14"/>
    <w:rsid w:val="007F77A2"/>
    <w:rsid w:val="00803433"/>
    <w:rsid w:val="00804771"/>
    <w:rsid w:val="00804BEB"/>
    <w:rsid w:val="008075DD"/>
    <w:rsid w:val="00807CBD"/>
    <w:rsid w:val="0081163D"/>
    <w:rsid w:val="008126C0"/>
    <w:rsid w:val="00813738"/>
    <w:rsid w:val="008140E5"/>
    <w:rsid w:val="00814601"/>
    <w:rsid w:val="00814F41"/>
    <w:rsid w:val="00816435"/>
    <w:rsid w:val="00816EDF"/>
    <w:rsid w:val="00817A19"/>
    <w:rsid w:val="00822768"/>
    <w:rsid w:val="00823208"/>
    <w:rsid w:val="0082320E"/>
    <w:rsid w:val="00823306"/>
    <w:rsid w:val="00823DD5"/>
    <w:rsid w:val="0082560B"/>
    <w:rsid w:val="0082589A"/>
    <w:rsid w:val="00825AE4"/>
    <w:rsid w:val="00826E4F"/>
    <w:rsid w:val="0083231A"/>
    <w:rsid w:val="00833205"/>
    <w:rsid w:val="008337A9"/>
    <w:rsid w:val="00833B49"/>
    <w:rsid w:val="00834018"/>
    <w:rsid w:val="00834B4C"/>
    <w:rsid w:val="00835C2D"/>
    <w:rsid w:val="00836915"/>
    <w:rsid w:val="00837556"/>
    <w:rsid w:val="00837897"/>
    <w:rsid w:val="008427AD"/>
    <w:rsid w:val="008427FE"/>
    <w:rsid w:val="0084281E"/>
    <w:rsid w:val="0084351C"/>
    <w:rsid w:val="00843EED"/>
    <w:rsid w:val="00847496"/>
    <w:rsid w:val="00847DD5"/>
    <w:rsid w:val="00850413"/>
    <w:rsid w:val="00850D57"/>
    <w:rsid w:val="008519CE"/>
    <w:rsid w:val="0085220F"/>
    <w:rsid w:val="00852FD4"/>
    <w:rsid w:val="0085388E"/>
    <w:rsid w:val="00853F50"/>
    <w:rsid w:val="008544C2"/>
    <w:rsid w:val="008552F5"/>
    <w:rsid w:val="00855773"/>
    <w:rsid w:val="00855A8E"/>
    <w:rsid w:val="008562D8"/>
    <w:rsid w:val="00856910"/>
    <w:rsid w:val="00860E43"/>
    <w:rsid w:val="00861AA0"/>
    <w:rsid w:val="00863770"/>
    <w:rsid w:val="008650A8"/>
    <w:rsid w:val="00865704"/>
    <w:rsid w:val="0086647D"/>
    <w:rsid w:val="008664CF"/>
    <w:rsid w:val="00867E27"/>
    <w:rsid w:val="00874412"/>
    <w:rsid w:val="008746CD"/>
    <w:rsid w:val="00874C09"/>
    <w:rsid w:val="00875FE9"/>
    <w:rsid w:val="00877837"/>
    <w:rsid w:val="00877E7C"/>
    <w:rsid w:val="0088004B"/>
    <w:rsid w:val="00881F58"/>
    <w:rsid w:val="008842FA"/>
    <w:rsid w:val="0088446E"/>
    <w:rsid w:val="008849D2"/>
    <w:rsid w:val="00884F76"/>
    <w:rsid w:val="00885E5B"/>
    <w:rsid w:val="00886208"/>
    <w:rsid w:val="0089262D"/>
    <w:rsid w:val="00897287"/>
    <w:rsid w:val="00897461"/>
    <w:rsid w:val="008A1A40"/>
    <w:rsid w:val="008A2B54"/>
    <w:rsid w:val="008A2D59"/>
    <w:rsid w:val="008B197A"/>
    <w:rsid w:val="008B343F"/>
    <w:rsid w:val="008B5FFF"/>
    <w:rsid w:val="008B7FFC"/>
    <w:rsid w:val="008C08D0"/>
    <w:rsid w:val="008C3254"/>
    <w:rsid w:val="008C35BC"/>
    <w:rsid w:val="008C7121"/>
    <w:rsid w:val="008C73C9"/>
    <w:rsid w:val="008C7666"/>
    <w:rsid w:val="008C7713"/>
    <w:rsid w:val="008C7B4A"/>
    <w:rsid w:val="008D0C10"/>
    <w:rsid w:val="008D0E1A"/>
    <w:rsid w:val="008D4374"/>
    <w:rsid w:val="008D6C34"/>
    <w:rsid w:val="008D6C91"/>
    <w:rsid w:val="008E1718"/>
    <w:rsid w:val="008E1C05"/>
    <w:rsid w:val="008E60D6"/>
    <w:rsid w:val="008E7086"/>
    <w:rsid w:val="008F03F2"/>
    <w:rsid w:val="008F0D28"/>
    <w:rsid w:val="008F2EC7"/>
    <w:rsid w:val="008F4A26"/>
    <w:rsid w:val="008F5A6F"/>
    <w:rsid w:val="00900AE8"/>
    <w:rsid w:val="0090150C"/>
    <w:rsid w:val="0090152F"/>
    <w:rsid w:val="00902634"/>
    <w:rsid w:val="00902B98"/>
    <w:rsid w:val="00902F39"/>
    <w:rsid w:val="00903DA2"/>
    <w:rsid w:val="00905F60"/>
    <w:rsid w:val="0090733D"/>
    <w:rsid w:val="00907BBF"/>
    <w:rsid w:val="00910D9A"/>
    <w:rsid w:val="00912A99"/>
    <w:rsid w:val="00912E7F"/>
    <w:rsid w:val="009136B8"/>
    <w:rsid w:val="00913772"/>
    <w:rsid w:val="00913EB1"/>
    <w:rsid w:val="0092094F"/>
    <w:rsid w:val="0092177E"/>
    <w:rsid w:val="009222B2"/>
    <w:rsid w:val="009222CA"/>
    <w:rsid w:val="0092236F"/>
    <w:rsid w:val="00925EE4"/>
    <w:rsid w:val="00926212"/>
    <w:rsid w:val="009269F2"/>
    <w:rsid w:val="009302F4"/>
    <w:rsid w:val="00930DEC"/>
    <w:rsid w:val="00930FF1"/>
    <w:rsid w:val="00932227"/>
    <w:rsid w:val="00933BB6"/>
    <w:rsid w:val="00934767"/>
    <w:rsid w:val="00934944"/>
    <w:rsid w:val="00934EC4"/>
    <w:rsid w:val="00942034"/>
    <w:rsid w:val="009432D4"/>
    <w:rsid w:val="00944987"/>
    <w:rsid w:val="00945A78"/>
    <w:rsid w:val="00946098"/>
    <w:rsid w:val="009470FA"/>
    <w:rsid w:val="009512D7"/>
    <w:rsid w:val="009517E8"/>
    <w:rsid w:val="00951FF9"/>
    <w:rsid w:val="00952D29"/>
    <w:rsid w:val="00957344"/>
    <w:rsid w:val="00963B30"/>
    <w:rsid w:val="00965310"/>
    <w:rsid w:val="00965413"/>
    <w:rsid w:val="00965F27"/>
    <w:rsid w:val="00970FA5"/>
    <w:rsid w:val="00971530"/>
    <w:rsid w:val="00972C79"/>
    <w:rsid w:val="0097423C"/>
    <w:rsid w:val="00974579"/>
    <w:rsid w:val="009746E9"/>
    <w:rsid w:val="009767AA"/>
    <w:rsid w:val="009772E2"/>
    <w:rsid w:val="00977D06"/>
    <w:rsid w:val="00977D1B"/>
    <w:rsid w:val="009802A5"/>
    <w:rsid w:val="009802BC"/>
    <w:rsid w:val="009808DA"/>
    <w:rsid w:val="0098138A"/>
    <w:rsid w:val="0098293A"/>
    <w:rsid w:val="00983B67"/>
    <w:rsid w:val="00984424"/>
    <w:rsid w:val="009858DE"/>
    <w:rsid w:val="009861E5"/>
    <w:rsid w:val="00987341"/>
    <w:rsid w:val="00987BF7"/>
    <w:rsid w:val="00990252"/>
    <w:rsid w:val="0099133E"/>
    <w:rsid w:val="00994776"/>
    <w:rsid w:val="0099531C"/>
    <w:rsid w:val="0099686C"/>
    <w:rsid w:val="009A0494"/>
    <w:rsid w:val="009A1043"/>
    <w:rsid w:val="009A148A"/>
    <w:rsid w:val="009A1660"/>
    <w:rsid w:val="009A1FD1"/>
    <w:rsid w:val="009A273C"/>
    <w:rsid w:val="009A29CD"/>
    <w:rsid w:val="009A3195"/>
    <w:rsid w:val="009A3589"/>
    <w:rsid w:val="009A3ECC"/>
    <w:rsid w:val="009A51F9"/>
    <w:rsid w:val="009A6AAB"/>
    <w:rsid w:val="009A6E86"/>
    <w:rsid w:val="009A6F6D"/>
    <w:rsid w:val="009A775C"/>
    <w:rsid w:val="009A7DD1"/>
    <w:rsid w:val="009A7F3E"/>
    <w:rsid w:val="009B0A0D"/>
    <w:rsid w:val="009B37EC"/>
    <w:rsid w:val="009B7BE2"/>
    <w:rsid w:val="009C0BAD"/>
    <w:rsid w:val="009C14A0"/>
    <w:rsid w:val="009C1C32"/>
    <w:rsid w:val="009C3805"/>
    <w:rsid w:val="009C6B7F"/>
    <w:rsid w:val="009C6D77"/>
    <w:rsid w:val="009D43F1"/>
    <w:rsid w:val="009D4A22"/>
    <w:rsid w:val="009D4ED3"/>
    <w:rsid w:val="009D5C0B"/>
    <w:rsid w:val="009D6C88"/>
    <w:rsid w:val="009D788C"/>
    <w:rsid w:val="009D7CFA"/>
    <w:rsid w:val="009E1C7D"/>
    <w:rsid w:val="009E1D76"/>
    <w:rsid w:val="009E25EF"/>
    <w:rsid w:val="009E32E0"/>
    <w:rsid w:val="009E459F"/>
    <w:rsid w:val="009E5424"/>
    <w:rsid w:val="009E750A"/>
    <w:rsid w:val="009E796B"/>
    <w:rsid w:val="009F01B7"/>
    <w:rsid w:val="009F0D8D"/>
    <w:rsid w:val="009F1600"/>
    <w:rsid w:val="009F2C79"/>
    <w:rsid w:val="009F31C0"/>
    <w:rsid w:val="009F523B"/>
    <w:rsid w:val="009F5A3A"/>
    <w:rsid w:val="00A00D1E"/>
    <w:rsid w:val="00A0166F"/>
    <w:rsid w:val="00A02DE9"/>
    <w:rsid w:val="00A056C2"/>
    <w:rsid w:val="00A06506"/>
    <w:rsid w:val="00A1072F"/>
    <w:rsid w:val="00A10E6B"/>
    <w:rsid w:val="00A11FC9"/>
    <w:rsid w:val="00A124AE"/>
    <w:rsid w:val="00A126B0"/>
    <w:rsid w:val="00A15C74"/>
    <w:rsid w:val="00A2305A"/>
    <w:rsid w:val="00A24BA8"/>
    <w:rsid w:val="00A26204"/>
    <w:rsid w:val="00A264BC"/>
    <w:rsid w:val="00A30A11"/>
    <w:rsid w:val="00A31969"/>
    <w:rsid w:val="00A331B3"/>
    <w:rsid w:val="00A3349E"/>
    <w:rsid w:val="00A33EEE"/>
    <w:rsid w:val="00A37334"/>
    <w:rsid w:val="00A373BD"/>
    <w:rsid w:val="00A374CF"/>
    <w:rsid w:val="00A41754"/>
    <w:rsid w:val="00A43162"/>
    <w:rsid w:val="00A43502"/>
    <w:rsid w:val="00A438FD"/>
    <w:rsid w:val="00A472D8"/>
    <w:rsid w:val="00A5063D"/>
    <w:rsid w:val="00A512EC"/>
    <w:rsid w:val="00A52FED"/>
    <w:rsid w:val="00A54CCA"/>
    <w:rsid w:val="00A561A2"/>
    <w:rsid w:val="00A608D3"/>
    <w:rsid w:val="00A615BC"/>
    <w:rsid w:val="00A62B0B"/>
    <w:rsid w:val="00A65C56"/>
    <w:rsid w:val="00A66C59"/>
    <w:rsid w:val="00A66C64"/>
    <w:rsid w:val="00A70441"/>
    <w:rsid w:val="00A776D6"/>
    <w:rsid w:val="00A77ACD"/>
    <w:rsid w:val="00A82D7C"/>
    <w:rsid w:val="00A831DD"/>
    <w:rsid w:val="00A831ED"/>
    <w:rsid w:val="00A84BF0"/>
    <w:rsid w:val="00A851AD"/>
    <w:rsid w:val="00A900C6"/>
    <w:rsid w:val="00A93B89"/>
    <w:rsid w:val="00A9417E"/>
    <w:rsid w:val="00A9420D"/>
    <w:rsid w:val="00A95FD4"/>
    <w:rsid w:val="00A970C7"/>
    <w:rsid w:val="00AA001A"/>
    <w:rsid w:val="00AA15CA"/>
    <w:rsid w:val="00AA3B69"/>
    <w:rsid w:val="00AA46DC"/>
    <w:rsid w:val="00AB166B"/>
    <w:rsid w:val="00AB5C0A"/>
    <w:rsid w:val="00AB5EC0"/>
    <w:rsid w:val="00AB639C"/>
    <w:rsid w:val="00AC1789"/>
    <w:rsid w:val="00AC3423"/>
    <w:rsid w:val="00AC446D"/>
    <w:rsid w:val="00AC6F24"/>
    <w:rsid w:val="00AC7390"/>
    <w:rsid w:val="00AD0236"/>
    <w:rsid w:val="00AD0A8B"/>
    <w:rsid w:val="00AD16A2"/>
    <w:rsid w:val="00AD16B0"/>
    <w:rsid w:val="00AD1AF3"/>
    <w:rsid w:val="00AD4D02"/>
    <w:rsid w:val="00AE21CB"/>
    <w:rsid w:val="00AE33E9"/>
    <w:rsid w:val="00AE573C"/>
    <w:rsid w:val="00AF1D57"/>
    <w:rsid w:val="00AF2347"/>
    <w:rsid w:val="00AF2DC6"/>
    <w:rsid w:val="00AF514B"/>
    <w:rsid w:val="00AF6DE6"/>
    <w:rsid w:val="00B01226"/>
    <w:rsid w:val="00B0147F"/>
    <w:rsid w:val="00B02393"/>
    <w:rsid w:val="00B03C8B"/>
    <w:rsid w:val="00B05CD0"/>
    <w:rsid w:val="00B07D1A"/>
    <w:rsid w:val="00B07E81"/>
    <w:rsid w:val="00B1170E"/>
    <w:rsid w:val="00B1195C"/>
    <w:rsid w:val="00B12806"/>
    <w:rsid w:val="00B128DF"/>
    <w:rsid w:val="00B12FE8"/>
    <w:rsid w:val="00B13AF4"/>
    <w:rsid w:val="00B166C5"/>
    <w:rsid w:val="00B21DD6"/>
    <w:rsid w:val="00B22CEA"/>
    <w:rsid w:val="00B23884"/>
    <w:rsid w:val="00B254D7"/>
    <w:rsid w:val="00B25D75"/>
    <w:rsid w:val="00B26FA1"/>
    <w:rsid w:val="00B3097C"/>
    <w:rsid w:val="00B30D5D"/>
    <w:rsid w:val="00B30FA4"/>
    <w:rsid w:val="00B311C1"/>
    <w:rsid w:val="00B32314"/>
    <w:rsid w:val="00B340ED"/>
    <w:rsid w:val="00B34E55"/>
    <w:rsid w:val="00B368B1"/>
    <w:rsid w:val="00B41C3E"/>
    <w:rsid w:val="00B424A6"/>
    <w:rsid w:val="00B44B1D"/>
    <w:rsid w:val="00B44CDE"/>
    <w:rsid w:val="00B45A93"/>
    <w:rsid w:val="00B470D8"/>
    <w:rsid w:val="00B51CE9"/>
    <w:rsid w:val="00B53DCB"/>
    <w:rsid w:val="00B546B5"/>
    <w:rsid w:val="00B56140"/>
    <w:rsid w:val="00B6213D"/>
    <w:rsid w:val="00B63D1E"/>
    <w:rsid w:val="00B6539F"/>
    <w:rsid w:val="00B7154B"/>
    <w:rsid w:val="00B72513"/>
    <w:rsid w:val="00B731C6"/>
    <w:rsid w:val="00B7385B"/>
    <w:rsid w:val="00B75B1B"/>
    <w:rsid w:val="00B7623C"/>
    <w:rsid w:val="00B76776"/>
    <w:rsid w:val="00B76C3E"/>
    <w:rsid w:val="00B76C99"/>
    <w:rsid w:val="00B76D04"/>
    <w:rsid w:val="00B772CC"/>
    <w:rsid w:val="00B812AD"/>
    <w:rsid w:val="00B812E1"/>
    <w:rsid w:val="00B82F57"/>
    <w:rsid w:val="00B841C6"/>
    <w:rsid w:val="00B85235"/>
    <w:rsid w:val="00B90344"/>
    <w:rsid w:val="00B908C6"/>
    <w:rsid w:val="00B91161"/>
    <w:rsid w:val="00B911A0"/>
    <w:rsid w:val="00B9141E"/>
    <w:rsid w:val="00B92166"/>
    <w:rsid w:val="00B94286"/>
    <w:rsid w:val="00B94E9F"/>
    <w:rsid w:val="00B950A7"/>
    <w:rsid w:val="00B952F7"/>
    <w:rsid w:val="00BA2D25"/>
    <w:rsid w:val="00BA3D11"/>
    <w:rsid w:val="00BA49B4"/>
    <w:rsid w:val="00BA5A4A"/>
    <w:rsid w:val="00BA6E78"/>
    <w:rsid w:val="00BB0456"/>
    <w:rsid w:val="00BB2D0D"/>
    <w:rsid w:val="00BB34E9"/>
    <w:rsid w:val="00BB4506"/>
    <w:rsid w:val="00BB476D"/>
    <w:rsid w:val="00BB4A4B"/>
    <w:rsid w:val="00BB50A6"/>
    <w:rsid w:val="00BB6CD5"/>
    <w:rsid w:val="00BB6E60"/>
    <w:rsid w:val="00BB6FAC"/>
    <w:rsid w:val="00BC072F"/>
    <w:rsid w:val="00BC1D9F"/>
    <w:rsid w:val="00BC21B8"/>
    <w:rsid w:val="00BC3DDC"/>
    <w:rsid w:val="00BC5853"/>
    <w:rsid w:val="00BC5A24"/>
    <w:rsid w:val="00BC65EE"/>
    <w:rsid w:val="00BD053F"/>
    <w:rsid w:val="00BD0788"/>
    <w:rsid w:val="00BD48E5"/>
    <w:rsid w:val="00BE263A"/>
    <w:rsid w:val="00BE273A"/>
    <w:rsid w:val="00BE3115"/>
    <w:rsid w:val="00BE3D47"/>
    <w:rsid w:val="00BE5EA6"/>
    <w:rsid w:val="00BE700B"/>
    <w:rsid w:val="00BE7EA3"/>
    <w:rsid w:val="00BF00A2"/>
    <w:rsid w:val="00BF573A"/>
    <w:rsid w:val="00BF5866"/>
    <w:rsid w:val="00BF6150"/>
    <w:rsid w:val="00BF7D98"/>
    <w:rsid w:val="00C000D6"/>
    <w:rsid w:val="00C00B88"/>
    <w:rsid w:val="00C01BC3"/>
    <w:rsid w:val="00C01E0A"/>
    <w:rsid w:val="00C05C1B"/>
    <w:rsid w:val="00C109CF"/>
    <w:rsid w:val="00C11785"/>
    <w:rsid w:val="00C11921"/>
    <w:rsid w:val="00C143C5"/>
    <w:rsid w:val="00C14AE2"/>
    <w:rsid w:val="00C16B9B"/>
    <w:rsid w:val="00C16C7C"/>
    <w:rsid w:val="00C20468"/>
    <w:rsid w:val="00C2093A"/>
    <w:rsid w:val="00C20A6F"/>
    <w:rsid w:val="00C218FC"/>
    <w:rsid w:val="00C26C33"/>
    <w:rsid w:val="00C30211"/>
    <w:rsid w:val="00C320C1"/>
    <w:rsid w:val="00C32C57"/>
    <w:rsid w:val="00C336D8"/>
    <w:rsid w:val="00C3386D"/>
    <w:rsid w:val="00C347EE"/>
    <w:rsid w:val="00C34CAE"/>
    <w:rsid w:val="00C35772"/>
    <w:rsid w:val="00C37ADB"/>
    <w:rsid w:val="00C42751"/>
    <w:rsid w:val="00C45044"/>
    <w:rsid w:val="00C45531"/>
    <w:rsid w:val="00C45BC9"/>
    <w:rsid w:val="00C45FCE"/>
    <w:rsid w:val="00C4725D"/>
    <w:rsid w:val="00C531F3"/>
    <w:rsid w:val="00C548A2"/>
    <w:rsid w:val="00C55773"/>
    <w:rsid w:val="00C64996"/>
    <w:rsid w:val="00C70A2D"/>
    <w:rsid w:val="00C71E21"/>
    <w:rsid w:val="00C74A0A"/>
    <w:rsid w:val="00C77D83"/>
    <w:rsid w:val="00C804C2"/>
    <w:rsid w:val="00C81319"/>
    <w:rsid w:val="00C82EAC"/>
    <w:rsid w:val="00C83336"/>
    <w:rsid w:val="00C87BF7"/>
    <w:rsid w:val="00C87D49"/>
    <w:rsid w:val="00C90FE8"/>
    <w:rsid w:val="00C912F7"/>
    <w:rsid w:val="00C919FB"/>
    <w:rsid w:val="00C9303E"/>
    <w:rsid w:val="00C94359"/>
    <w:rsid w:val="00C95BE4"/>
    <w:rsid w:val="00C978DF"/>
    <w:rsid w:val="00C97AE3"/>
    <w:rsid w:val="00C97CDB"/>
    <w:rsid w:val="00CA0F2B"/>
    <w:rsid w:val="00CA10F8"/>
    <w:rsid w:val="00CA131C"/>
    <w:rsid w:val="00CA451C"/>
    <w:rsid w:val="00CA4FFB"/>
    <w:rsid w:val="00CA566A"/>
    <w:rsid w:val="00CA5874"/>
    <w:rsid w:val="00CB0201"/>
    <w:rsid w:val="00CB36E2"/>
    <w:rsid w:val="00CB39B3"/>
    <w:rsid w:val="00CB4045"/>
    <w:rsid w:val="00CB489F"/>
    <w:rsid w:val="00CB53FA"/>
    <w:rsid w:val="00CB56CA"/>
    <w:rsid w:val="00CB6468"/>
    <w:rsid w:val="00CC0F9E"/>
    <w:rsid w:val="00CC6F30"/>
    <w:rsid w:val="00CC709F"/>
    <w:rsid w:val="00CD0338"/>
    <w:rsid w:val="00CD0993"/>
    <w:rsid w:val="00CD2B3A"/>
    <w:rsid w:val="00CD2BE3"/>
    <w:rsid w:val="00CD3877"/>
    <w:rsid w:val="00CD591C"/>
    <w:rsid w:val="00CD6ECB"/>
    <w:rsid w:val="00CE0615"/>
    <w:rsid w:val="00CE0B26"/>
    <w:rsid w:val="00CE10A4"/>
    <w:rsid w:val="00CE1716"/>
    <w:rsid w:val="00CE2EF3"/>
    <w:rsid w:val="00CE314F"/>
    <w:rsid w:val="00CE3795"/>
    <w:rsid w:val="00CE5D6B"/>
    <w:rsid w:val="00CE7CAB"/>
    <w:rsid w:val="00CF001C"/>
    <w:rsid w:val="00CF002F"/>
    <w:rsid w:val="00CF230B"/>
    <w:rsid w:val="00CF4EE0"/>
    <w:rsid w:val="00CF684E"/>
    <w:rsid w:val="00D01554"/>
    <w:rsid w:val="00D01EC6"/>
    <w:rsid w:val="00D049B5"/>
    <w:rsid w:val="00D05EC7"/>
    <w:rsid w:val="00D074A2"/>
    <w:rsid w:val="00D07ABB"/>
    <w:rsid w:val="00D07C06"/>
    <w:rsid w:val="00D141C3"/>
    <w:rsid w:val="00D14F9C"/>
    <w:rsid w:val="00D1543D"/>
    <w:rsid w:val="00D16093"/>
    <w:rsid w:val="00D27591"/>
    <w:rsid w:val="00D317EE"/>
    <w:rsid w:val="00D32449"/>
    <w:rsid w:val="00D331B2"/>
    <w:rsid w:val="00D37324"/>
    <w:rsid w:val="00D37D24"/>
    <w:rsid w:val="00D40CA9"/>
    <w:rsid w:val="00D413B6"/>
    <w:rsid w:val="00D41BCC"/>
    <w:rsid w:val="00D42646"/>
    <w:rsid w:val="00D4598C"/>
    <w:rsid w:val="00D459A2"/>
    <w:rsid w:val="00D45E23"/>
    <w:rsid w:val="00D466C4"/>
    <w:rsid w:val="00D472C0"/>
    <w:rsid w:val="00D50287"/>
    <w:rsid w:val="00D50D3E"/>
    <w:rsid w:val="00D51AC4"/>
    <w:rsid w:val="00D52CC8"/>
    <w:rsid w:val="00D533FC"/>
    <w:rsid w:val="00D54BB2"/>
    <w:rsid w:val="00D54D69"/>
    <w:rsid w:val="00D55042"/>
    <w:rsid w:val="00D55C79"/>
    <w:rsid w:val="00D5651C"/>
    <w:rsid w:val="00D62EC0"/>
    <w:rsid w:val="00D62FCB"/>
    <w:rsid w:val="00D66CC6"/>
    <w:rsid w:val="00D67D67"/>
    <w:rsid w:val="00D715C1"/>
    <w:rsid w:val="00D72889"/>
    <w:rsid w:val="00D73079"/>
    <w:rsid w:val="00D73978"/>
    <w:rsid w:val="00D77CA3"/>
    <w:rsid w:val="00D77E7C"/>
    <w:rsid w:val="00D809C8"/>
    <w:rsid w:val="00D81421"/>
    <w:rsid w:val="00D8253F"/>
    <w:rsid w:val="00D84C94"/>
    <w:rsid w:val="00D92158"/>
    <w:rsid w:val="00D96E6B"/>
    <w:rsid w:val="00DA2804"/>
    <w:rsid w:val="00DA5470"/>
    <w:rsid w:val="00DB1613"/>
    <w:rsid w:val="00DB2597"/>
    <w:rsid w:val="00DB3D99"/>
    <w:rsid w:val="00DB5A22"/>
    <w:rsid w:val="00DB745D"/>
    <w:rsid w:val="00DC03D2"/>
    <w:rsid w:val="00DC11D6"/>
    <w:rsid w:val="00DC3274"/>
    <w:rsid w:val="00DC7004"/>
    <w:rsid w:val="00DC7416"/>
    <w:rsid w:val="00DD10E3"/>
    <w:rsid w:val="00DD20E6"/>
    <w:rsid w:val="00DD673B"/>
    <w:rsid w:val="00DE3D74"/>
    <w:rsid w:val="00DE422F"/>
    <w:rsid w:val="00DE4725"/>
    <w:rsid w:val="00DE5038"/>
    <w:rsid w:val="00DE5414"/>
    <w:rsid w:val="00DF0B7F"/>
    <w:rsid w:val="00DF0D71"/>
    <w:rsid w:val="00DF10B2"/>
    <w:rsid w:val="00DF331A"/>
    <w:rsid w:val="00DF3C81"/>
    <w:rsid w:val="00DF4FDC"/>
    <w:rsid w:val="00DF68BC"/>
    <w:rsid w:val="00DF7D74"/>
    <w:rsid w:val="00E0019B"/>
    <w:rsid w:val="00E012C8"/>
    <w:rsid w:val="00E0157A"/>
    <w:rsid w:val="00E01921"/>
    <w:rsid w:val="00E0250E"/>
    <w:rsid w:val="00E03CD6"/>
    <w:rsid w:val="00E0468C"/>
    <w:rsid w:val="00E0568C"/>
    <w:rsid w:val="00E06863"/>
    <w:rsid w:val="00E10AFD"/>
    <w:rsid w:val="00E116CB"/>
    <w:rsid w:val="00E12946"/>
    <w:rsid w:val="00E1365B"/>
    <w:rsid w:val="00E1493D"/>
    <w:rsid w:val="00E14B3F"/>
    <w:rsid w:val="00E16687"/>
    <w:rsid w:val="00E168C8"/>
    <w:rsid w:val="00E17DAA"/>
    <w:rsid w:val="00E20E08"/>
    <w:rsid w:val="00E215CC"/>
    <w:rsid w:val="00E23250"/>
    <w:rsid w:val="00E23A62"/>
    <w:rsid w:val="00E256E6"/>
    <w:rsid w:val="00E2666F"/>
    <w:rsid w:val="00E267D6"/>
    <w:rsid w:val="00E270B3"/>
    <w:rsid w:val="00E3011F"/>
    <w:rsid w:val="00E32533"/>
    <w:rsid w:val="00E32E83"/>
    <w:rsid w:val="00E34B24"/>
    <w:rsid w:val="00E36368"/>
    <w:rsid w:val="00E366E8"/>
    <w:rsid w:val="00E3751C"/>
    <w:rsid w:val="00E376B8"/>
    <w:rsid w:val="00E37724"/>
    <w:rsid w:val="00E37777"/>
    <w:rsid w:val="00E37918"/>
    <w:rsid w:val="00E45C51"/>
    <w:rsid w:val="00E46207"/>
    <w:rsid w:val="00E52D10"/>
    <w:rsid w:val="00E5415F"/>
    <w:rsid w:val="00E5486E"/>
    <w:rsid w:val="00E54FB0"/>
    <w:rsid w:val="00E57257"/>
    <w:rsid w:val="00E633BC"/>
    <w:rsid w:val="00E65EB0"/>
    <w:rsid w:val="00E71042"/>
    <w:rsid w:val="00E71CB4"/>
    <w:rsid w:val="00E71DB0"/>
    <w:rsid w:val="00E73A07"/>
    <w:rsid w:val="00E756AA"/>
    <w:rsid w:val="00E80B9B"/>
    <w:rsid w:val="00E81302"/>
    <w:rsid w:val="00E821D8"/>
    <w:rsid w:val="00E833F1"/>
    <w:rsid w:val="00E83AB2"/>
    <w:rsid w:val="00E84F13"/>
    <w:rsid w:val="00E87E25"/>
    <w:rsid w:val="00E92310"/>
    <w:rsid w:val="00E92BBD"/>
    <w:rsid w:val="00EA267E"/>
    <w:rsid w:val="00EA50F0"/>
    <w:rsid w:val="00EA6280"/>
    <w:rsid w:val="00EA721C"/>
    <w:rsid w:val="00EB0EE9"/>
    <w:rsid w:val="00EB1189"/>
    <w:rsid w:val="00EB19C1"/>
    <w:rsid w:val="00EB19CB"/>
    <w:rsid w:val="00EB1D44"/>
    <w:rsid w:val="00EB4F61"/>
    <w:rsid w:val="00EB6E82"/>
    <w:rsid w:val="00EC000C"/>
    <w:rsid w:val="00EC0FDA"/>
    <w:rsid w:val="00EC16CA"/>
    <w:rsid w:val="00EC180B"/>
    <w:rsid w:val="00EC1F7B"/>
    <w:rsid w:val="00EC2A30"/>
    <w:rsid w:val="00EC2B13"/>
    <w:rsid w:val="00ED1D87"/>
    <w:rsid w:val="00ED2B54"/>
    <w:rsid w:val="00ED3A4E"/>
    <w:rsid w:val="00ED505A"/>
    <w:rsid w:val="00ED536E"/>
    <w:rsid w:val="00ED5C96"/>
    <w:rsid w:val="00ED65CC"/>
    <w:rsid w:val="00EE0EF8"/>
    <w:rsid w:val="00EE27A9"/>
    <w:rsid w:val="00EE2A53"/>
    <w:rsid w:val="00EE5D92"/>
    <w:rsid w:val="00EE763D"/>
    <w:rsid w:val="00EF0AEE"/>
    <w:rsid w:val="00EF1D5D"/>
    <w:rsid w:val="00EF2233"/>
    <w:rsid w:val="00EF2294"/>
    <w:rsid w:val="00EF2F71"/>
    <w:rsid w:val="00EF3772"/>
    <w:rsid w:val="00EF3938"/>
    <w:rsid w:val="00EF6B63"/>
    <w:rsid w:val="00EF7550"/>
    <w:rsid w:val="00EF7A77"/>
    <w:rsid w:val="00EF7D28"/>
    <w:rsid w:val="00EF7F1D"/>
    <w:rsid w:val="00F00032"/>
    <w:rsid w:val="00F01243"/>
    <w:rsid w:val="00F104DF"/>
    <w:rsid w:val="00F141F2"/>
    <w:rsid w:val="00F14F5E"/>
    <w:rsid w:val="00F175FD"/>
    <w:rsid w:val="00F206BC"/>
    <w:rsid w:val="00F21128"/>
    <w:rsid w:val="00F219EE"/>
    <w:rsid w:val="00F22426"/>
    <w:rsid w:val="00F2258B"/>
    <w:rsid w:val="00F262C7"/>
    <w:rsid w:val="00F27302"/>
    <w:rsid w:val="00F30FF7"/>
    <w:rsid w:val="00F310ED"/>
    <w:rsid w:val="00F3275A"/>
    <w:rsid w:val="00F34235"/>
    <w:rsid w:val="00F34E24"/>
    <w:rsid w:val="00F35AB5"/>
    <w:rsid w:val="00F37D0F"/>
    <w:rsid w:val="00F40AD9"/>
    <w:rsid w:val="00F413B6"/>
    <w:rsid w:val="00F41EFE"/>
    <w:rsid w:val="00F42911"/>
    <w:rsid w:val="00F45903"/>
    <w:rsid w:val="00F4745B"/>
    <w:rsid w:val="00F501A5"/>
    <w:rsid w:val="00F52ED0"/>
    <w:rsid w:val="00F603D7"/>
    <w:rsid w:val="00F61967"/>
    <w:rsid w:val="00F6220E"/>
    <w:rsid w:val="00F62AEF"/>
    <w:rsid w:val="00F63ABF"/>
    <w:rsid w:val="00F64CBF"/>
    <w:rsid w:val="00F70724"/>
    <w:rsid w:val="00F727B7"/>
    <w:rsid w:val="00F7376C"/>
    <w:rsid w:val="00F73CAA"/>
    <w:rsid w:val="00F7534E"/>
    <w:rsid w:val="00F753BB"/>
    <w:rsid w:val="00F76245"/>
    <w:rsid w:val="00F767C6"/>
    <w:rsid w:val="00F822C1"/>
    <w:rsid w:val="00F82CE2"/>
    <w:rsid w:val="00F8485D"/>
    <w:rsid w:val="00F85460"/>
    <w:rsid w:val="00F857F0"/>
    <w:rsid w:val="00F86315"/>
    <w:rsid w:val="00F86642"/>
    <w:rsid w:val="00F86884"/>
    <w:rsid w:val="00F86BFF"/>
    <w:rsid w:val="00F9065D"/>
    <w:rsid w:val="00F917EF"/>
    <w:rsid w:val="00F91E01"/>
    <w:rsid w:val="00F93790"/>
    <w:rsid w:val="00F93D37"/>
    <w:rsid w:val="00FA05AE"/>
    <w:rsid w:val="00FA10A4"/>
    <w:rsid w:val="00FA248E"/>
    <w:rsid w:val="00FA34B7"/>
    <w:rsid w:val="00FA3712"/>
    <w:rsid w:val="00FA4EDC"/>
    <w:rsid w:val="00FA684A"/>
    <w:rsid w:val="00FA76B4"/>
    <w:rsid w:val="00FB0F3B"/>
    <w:rsid w:val="00FB2671"/>
    <w:rsid w:val="00FB2B2A"/>
    <w:rsid w:val="00FB2E57"/>
    <w:rsid w:val="00FB4588"/>
    <w:rsid w:val="00FB47D7"/>
    <w:rsid w:val="00FB6597"/>
    <w:rsid w:val="00FC1E12"/>
    <w:rsid w:val="00FC42C5"/>
    <w:rsid w:val="00FC63B8"/>
    <w:rsid w:val="00FC6588"/>
    <w:rsid w:val="00FC7AB1"/>
    <w:rsid w:val="00FC7DA3"/>
    <w:rsid w:val="00FD0924"/>
    <w:rsid w:val="00FD0E80"/>
    <w:rsid w:val="00FD194B"/>
    <w:rsid w:val="00FD20B5"/>
    <w:rsid w:val="00FD3AD2"/>
    <w:rsid w:val="00FD4BF4"/>
    <w:rsid w:val="00FD5391"/>
    <w:rsid w:val="00FD64ED"/>
    <w:rsid w:val="00FE2370"/>
    <w:rsid w:val="00FE3582"/>
    <w:rsid w:val="00FE3DE8"/>
    <w:rsid w:val="00FE61CC"/>
    <w:rsid w:val="00FF1DCE"/>
    <w:rsid w:val="00FF2D4F"/>
    <w:rsid w:val="00FF2ECE"/>
    <w:rsid w:val="00FF3C35"/>
    <w:rsid w:val="00FF4929"/>
    <w:rsid w:val="00FF5FB9"/>
    <w:rsid w:val="00FF6DD7"/>
    <w:rsid w:val="00FF7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F3320E-1915-4F24-BDDD-CCCEF2A3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06"/>
    <w:rPr>
      <w:sz w:val="24"/>
      <w:szCs w:val="24"/>
    </w:rPr>
  </w:style>
  <w:style w:type="paragraph" w:styleId="1">
    <w:name w:val="heading 1"/>
    <w:basedOn w:val="a"/>
    <w:next w:val="a"/>
    <w:link w:val="10"/>
    <w:qFormat/>
    <w:rsid w:val="00994776"/>
    <w:pPr>
      <w:keepNext/>
      <w:spacing w:before="240" w:after="60"/>
      <w:outlineLvl w:val="0"/>
    </w:pPr>
    <w:rPr>
      <w:rFonts w:ascii="Arial" w:hAnsi="Arial"/>
      <w:b/>
      <w:bCs/>
      <w:kern w:val="32"/>
      <w:sz w:val="32"/>
      <w:szCs w:val="32"/>
    </w:rPr>
  </w:style>
  <w:style w:type="paragraph" w:styleId="2">
    <w:name w:val="heading 2"/>
    <w:basedOn w:val="a"/>
    <w:next w:val="a"/>
    <w:link w:val="20"/>
    <w:qFormat/>
    <w:rsid w:val="00994776"/>
    <w:pPr>
      <w:keepNext/>
      <w:outlineLvl w:val="1"/>
    </w:pPr>
    <w:rPr>
      <w:szCs w:val="20"/>
    </w:rPr>
  </w:style>
  <w:style w:type="paragraph" w:styleId="3">
    <w:name w:val="heading 3"/>
    <w:basedOn w:val="a"/>
    <w:next w:val="a"/>
    <w:link w:val="30"/>
    <w:qFormat/>
    <w:rsid w:val="00994776"/>
    <w:pPr>
      <w:keepNext/>
      <w:outlineLvl w:val="2"/>
    </w:pPr>
    <w:rPr>
      <w:b/>
      <w:szCs w:val="20"/>
    </w:rPr>
  </w:style>
  <w:style w:type="paragraph" w:styleId="4">
    <w:name w:val="heading 4"/>
    <w:basedOn w:val="a"/>
    <w:next w:val="a"/>
    <w:qFormat/>
    <w:rsid w:val="00BA3D1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24E5"/>
    <w:pPr>
      <w:ind w:left="357" w:hanging="357"/>
      <w:jc w:val="both"/>
    </w:pPr>
  </w:style>
  <w:style w:type="paragraph" w:styleId="a4">
    <w:name w:val="Body Text"/>
    <w:basedOn w:val="a"/>
    <w:link w:val="a5"/>
    <w:rsid w:val="003E24E5"/>
    <w:pPr>
      <w:jc w:val="both"/>
    </w:pPr>
  </w:style>
  <w:style w:type="table" w:styleId="a6">
    <w:name w:val="Table Grid"/>
    <w:basedOn w:val="a1"/>
    <w:rsid w:val="00FF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B950A7"/>
    <w:pPr>
      <w:ind w:left="3544" w:hanging="2824"/>
      <w:jc w:val="both"/>
    </w:pPr>
    <w:rPr>
      <w:sz w:val="28"/>
      <w:szCs w:val="20"/>
    </w:rPr>
  </w:style>
  <w:style w:type="paragraph" w:styleId="22">
    <w:name w:val="Body Text 2"/>
    <w:basedOn w:val="a"/>
    <w:link w:val="23"/>
    <w:rsid w:val="00833B49"/>
    <w:pPr>
      <w:spacing w:after="120" w:line="480" w:lineRule="auto"/>
    </w:pPr>
  </w:style>
  <w:style w:type="paragraph" w:customStyle="1" w:styleId="ArialNarrow13pt1">
    <w:name w:val="Arial Narrow 13 pt по ширине Первая строка:  1 см"/>
    <w:basedOn w:val="a"/>
    <w:rsid w:val="00A5063D"/>
    <w:pPr>
      <w:ind w:firstLine="567"/>
      <w:jc w:val="both"/>
    </w:pPr>
    <w:rPr>
      <w:rFonts w:ascii="Arial Narrow" w:hAnsi="Arial Narrow"/>
      <w:sz w:val="26"/>
      <w:szCs w:val="20"/>
      <w:lang w:val="en-US"/>
    </w:rPr>
  </w:style>
  <w:style w:type="paragraph" w:customStyle="1" w:styleId="11">
    <w:name w:val="заголовок 1"/>
    <w:basedOn w:val="a"/>
    <w:next w:val="a"/>
    <w:rsid w:val="00BA3D11"/>
    <w:pPr>
      <w:keepNext/>
      <w:outlineLvl w:val="0"/>
    </w:pPr>
    <w:rPr>
      <w:szCs w:val="20"/>
    </w:rPr>
  </w:style>
  <w:style w:type="paragraph" w:styleId="a7">
    <w:name w:val="Balloon Text"/>
    <w:basedOn w:val="a"/>
    <w:link w:val="a8"/>
    <w:uiPriority w:val="99"/>
    <w:semiHidden/>
    <w:unhideWhenUsed/>
    <w:rsid w:val="00CA0F2B"/>
    <w:rPr>
      <w:rFonts w:ascii="Tahoma" w:hAnsi="Tahoma"/>
      <w:sz w:val="16"/>
      <w:szCs w:val="16"/>
    </w:rPr>
  </w:style>
  <w:style w:type="character" w:customStyle="1" w:styleId="a8">
    <w:name w:val="Текст выноски Знак"/>
    <w:link w:val="a7"/>
    <w:uiPriority w:val="99"/>
    <w:semiHidden/>
    <w:rsid w:val="00CA0F2B"/>
    <w:rPr>
      <w:rFonts w:ascii="Tahoma" w:hAnsi="Tahoma" w:cs="Tahoma"/>
      <w:sz w:val="16"/>
      <w:szCs w:val="16"/>
    </w:rPr>
  </w:style>
  <w:style w:type="character" w:customStyle="1" w:styleId="10">
    <w:name w:val="Заголовок 1 Знак"/>
    <w:link w:val="1"/>
    <w:rsid w:val="00E73A07"/>
    <w:rPr>
      <w:rFonts w:ascii="Arial" w:hAnsi="Arial" w:cs="Arial"/>
      <w:b/>
      <w:bCs/>
      <w:kern w:val="32"/>
      <w:sz w:val="32"/>
      <w:szCs w:val="32"/>
    </w:rPr>
  </w:style>
  <w:style w:type="character" w:customStyle="1" w:styleId="20">
    <w:name w:val="Заголовок 2 Знак"/>
    <w:link w:val="2"/>
    <w:rsid w:val="00E73A07"/>
    <w:rPr>
      <w:sz w:val="24"/>
    </w:rPr>
  </w:style>
  <w:style w:type="character" w:customStyle="1" w:styleId="30">
    <w:name w:val="Заголовок 3 Знак"/>
    <w:link w:val="3"/>
    <w:rsid w:val="00E73A07"/>
    <w:rPr>
      <w:b/>
      <w:sz w:val="24"/>
    </w:rPr>
  </w:style>
  <w:style w:type="character" w:customStyle="1" w:styleId="a5">
    <w:name w:val="Основной текст Знак"/>
    <w:link w:val="a4"/>
    <w:rsid w:val="00BB4506"/>
    <w:rPr>
      <w:sz w:val="24"/>
      <w:szCs w:val="24"/>
    </w:rPr>
  </w:style>
  <w:style w:type="paragraph" w:customStyle="1" w:styleId="ConsPlusTitle">
    <w:name w:val="ConsPlusTitle"/>
    <w:rsid w:val="00677951"/>
    <w:pPr>
      <w:widowControl w:val="0"/>
      <w:suppressAutoHyphens/>
      <w:autoSpaceDE w:val="0"/>
      <w:autoSpaceDN w:val="0"/>
      <w:textAlignment w:val="baseline"/>
    </w:pPr>
    <w:rPr>
      <w:b/>
      <w:bCs/>
      <w:kern w:val="3"/>
      <w:sz w:val="24"/>
      <w:szCs w:val="24"/>
      <w:lang w:eastAsia="zh-CN"/>
    </w:rPr>
  </w:style>
  <w:style w:type="character" w:customStyle="1" w:styleId="23">
    <w:name w:val="Основной текст 2 Знак"/>
    <w:basedOn w:val="a0"/>
    <w:link w:val="22"/>
    <w:rsid w:val="00647CC0"/>
    <w:rPr>
      <w:sz w:val="24"/>
      <w:szCs w:val="24"/>
    </w:rPr>
  </w:style>
  <w:style w:type="paragraph" w:styleId="a9">
    <w:name w:val="Normal (Web)"/>
    <w:basedOn w:val="a"/>
    <w:rsid w:val="00647CC0"/>
    <w:pPr>
      <w:spacing w:before="100" w:beforeAutospacing="1" w:after="119"/>
    </w:pPr>
  </w:style>
  <w:style w:type="character" w:customStyle="1" w:styleId="apple-converted-space">
    <w:name w:val="apple-converted-space"/>
    <w:basedOn w:val="a0"/>
    <w:rsid w:val="00D45E23"/>
  </w:style>
  <w:style w:type="character" w:styleId="aa">
    <w:name w:val="Hyperlink"/>
    <w:basedOn w:val="a0"/>
    <w:uiPriority w:val="99"/>
    <w:unhideWhenUsed/>
    <w:rsid w:val="00823208"/>
    <w:rPr>
      <w:color w:val="0000FF"/>
      <w:u w:val="single"/>
    </w:rPr>
  </w:style>
  <w:style w:type="paragraph" w:styleId="ab">
    <w:name w:val="header"/>
    <w:basedOn w:val="a"/>
    <w:link w:val="ac"/>
    <w:uiPriority w:val="99"/>
    <w:semiHidden/>
    <w:unhideWhenUsed/>
    <w:rsid w:val="002073D5"/>
    <w:pPr>
      <w:tabs>
        <w:tab w:val="center" w:pos="4677"/>
        <w:tab w:val="right" w:pos="9355"/>
      </w:tabs>
    </w:pPr>
  </w:style>
  <w:style w:type="character" w:customStyle="1" w:styleId="ac">
    <w:name w:val="Верхний колонтитул Знак"/>
    <w:basedOn w:val="a0"/>
    <w:link w:val="ab"/>
    <w:uiPriority w:val="99"/>
    <w:semiHidden/>
    <w:rsid w:val="002073D5"/>
    <w:rPr>
      <w:sz w:val="24"/>
      <w:szCs w:val="24"/>
    </w:rPr>
  </w:style>
  <w:style w:type="paragraph" w:styleId="ad">
    <w:name w:val="footer"/>
    <w:basedOn w:val="a"/>
    <w:link w:val="ae"/>
    <w:uiPriority w:val="99"/>
    <w:unhideWhenUsed/>
    <w:rsid w:val="002073D5"/>
    <w:pPr>
      <w:tabs>
        <w:tab w:val="center" w:pos="4677"/>
        <w:tab w:val="right" w:pos="9355"/>
      </w:tabs>
    </w:pPr>
  </w:style>
  <w:style w:type="character" w:customStyle="1" w:styleId="ae">
    <w:name w:val="Нижний колонтитул Знак"/>
    <w:basedOn w:val="a0"/>
    <w:link w:val="ad"/>
    <w:uiPriority w:val="99"/>
    <w:rsid w:val="002073D5"/>
    <w:rPr>
      <w:sz w:val="24"/>
      <w:szCs w:val="24"/>
    </w:rPr>
  </w:style>
  <w:style w:type="paragraph" w:styleId="af">
    <w:name w:val="List Paragraph"/>
    <w:basedOn w:val="a"/>
    <w:uiPriority w:val="34"/>
    <w:qFormat/>
    <w:rsid w:val="00C14AE2"/>
    <w:pPr>
      <w:ind w:left="720"/>
      <w:contextualSpacing/>
    </w:pPr>
  </w:style>
  <w:style w:type="character" w:styleId="af0">
    <w:name w:val="line number"/>
    <w:basedOn w:val="a0"/>
    <w:uiPriority w:val="99"/>
    <w:semiHidden/>
    <w:unhideWhenUsed/>
    <w:rsid w:val="00BC5853"/>
  </w:style>
  <w:style w:type="paragraph" w:customStyle="1" w:styleId="ConsPlusNormal">
    <w:name w:val="ConsPlusNormal"/>
    <w:rsid w:val="0078524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4808">
      <w:bodyDiv w:val="1"/>
      <w:marLeft w:val="0"/>
      <w:marRight w:val="0"/>
      <w:marTop w:val="0"/>
      <w:marBottom w:val="0"/>
      <w:divBdr>
        <w:top w:val="none" w:sz="0" w:space="0" w:color="auto"/>
        <w:left w:val="none" w:sz="0" w:space="0" w:color="auto"/>
        <w:bottom w:val="none" w:sz="0" w:space="0" w:color="auto"/>
        <w:right w:val="none" w:sz="0" w:space="0" w:color="auto"/>
      </w:divBdr>
    </w:div>
    <w:div w:id="825166742">
      <w:bodyDiv w:val="1"/>
      <w:marLeft w:val="0"/>
      <w:marRight w:val="0"/>
      <w:marTop w:val="0"/>
      <w:marBottom w:val="0"/>
      <w:divBdr>
        <w:top w:val="none" w:sz="0" w:space="0" w:color="auto"/>
        <w:left w:val="none" w:sz="0" w:space="0" w:color="auto"/>
        <w:bottom w:val="none" w:sz="0" w:space="0" w:color="auto"/>
        <w:right w:val="none" w:sz="0" w:space="0" w:color="auto"/>
      </w:divBdr>
    </w:div>
    <w:div w:id="20987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5C641E82CB7E96783B5C61B5113AF23EEDC545F0B108C0CB4927C52C9CBC16BB4D26314EEF16Cd9i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045C641E82CB7E96783B5C61B5113AF23EEDC545F0B108C0CB4927C52C9CBC16BB4D26314EEF768d9i1H" TargetMode="External"/><Relationship Id="rId4" Type="http://schemas.openxmlformats.org/officeDocument/2006/relationships/settings" Target="settings.xml"/><Relationship Id="rId9" Type="http://schemas.openxmlformats.org/officeDocument/2006/relationships/hyperlink" Target="consultantplus://offline/ref=4C05E0CCA8993D5453A263C9A21D3A2652B0C12469055F519E964D91C3608695D53A76A772E2300Ac0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F84F2-1263-43E0-B6BB-C853E04D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7</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«УТВЕРЖ</vt:lpstr>
    </vt:vector>
  </TitlesOfParts>
  <Company>ARH</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dc:title>
  <dc:creator>k106</dc:creator>
  <cp:lastModifiedBy>Кузнецова Валентина Олеговна</cp:lastModifiedBy>
  <cp:revision>46</cp:revision>
  <cp:lastPrinted>2018-04-11T07:28:00Z</cp:lastPrinted>
  <dcterms:created xsi:type="dcterms:W3CDTF">2018-03-26T14:12:00Z</dcterms:created>
  <dcterms:modified xsi:type="dcterms:W3CDTF">2018-04-23T06:31:00Z</dcterms:modified>
</cp:coreProperties>
</file>