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F7" w:rsidRDefault="00184F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4FF7" w:rsidRDefault="00184FF7">
      <w:pPr>
        <w:pStyle w:val="ConsPlusNormal"/>
        <w:outlineLvl w:val="0"/>
      </w:pPr>
    </w:p>
    <w:p w:rsidR="00184FF7" w:rsidRDefault="00184FF7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184FF7" w:rsidRDefault="00184FF7">
      <w:pPr>
        <w:pStyle w:val="ConsPlusTitle"/>
        <w:jc w:val="center"/>
      </w:pPr>
      <w:r>
        <w:t>"УХТА"</w:t>
      </w:r>
    </w:p>
    <w:p w:rsidR="00184FF7" w:rsidRDefault="00184FF7">
      <w:pPr>
        <w:pStyle w:val="ConsPlusTitle"/>
        <w:jc w:val="center"/>
      </w:pPr>
    </w:p>
    <w:p w:rsidR="00184FF7" w:rsidRDefault="00184FF7">
      <w:pPr>
        <w:pStyle w:val="ConsPlusTitle"/>
        <w:jc w:val="center"/>
      </w:pPr>
      <w:r>
        <w:t>РЕШЕНИЕ</w:t>
      </w:r>
    </w:p>
    <w:p w:rsidR="00184FF7" w:rsidRDefault="00184FF7">
      <w:pPr>
        <w:pStyle w:val="ConsPlusTitle"/>
        <w:jc w:val="center"/>
      </w:pPr>
      <w:r>
        <w:t>от 8 февраля 2017 г. N 161</w:t>
      </w:r>
    </w:p>
    <w:p w:rsidR="00184FF7" w:rsidRDefault="00184FF7">
      <w:pPr>
        <w:pStyle w:val="ConsPlusTitle"/>
        <w:jc w:val="center"/>
      </w:pPr>
    </w:p>
    <w:p w:rsidR="00184FF7" w:rsidRDefault="00184FF7">
      <w:pPr>
        <w:pStyle w:val="ConsPlusTitle"/>
        <w:jc w:val="center"/>
      </w:pPr>
      <w:r>
        <w:t>ОБ УТВЕРЖДЕНИИ ПОРЯДКА ПРИНЯТИЯ МУНИЦИПАЛЬНЫМИ СЛУЖАЩИМИ</w:t>
      </w:r>
    </w:p>
    <w:p w:rsidR="00184FF7" w:rsidRDefault="00184FF7">
      <w:pPr>
        <w:pStyle w:val="ConsPlusTitle"/>
        <w:jc w:val="center"/>
      </w:pPr>
      <w:r>
        <w:t>МУНИЦИПАЛЬНОГО ОБРАЗОВАНИЯ ГОРОДСКОГО ОКРУГА "УХТА" НАГРАД,</w:t>
      </w:r>
    </w:p>
    <w:p w:rsidR="00184FF7" w:rsidRDefault="00184FF7">
      <w:pPr>
        <w:pStyle w:val="ConsPlusTitle"/>
        <w:jc w:val="center"/>
      </w:pPr>
      <w:r>
        <w:t>ПОЧЕТНЫХ И СПЕЦИАЛЬНЫХ ЗВАНИЙ (ЗА ИСКЛЮЧЕНИЕМ НАУЧНЫХ)</w:t>
      </w:r>
    </w:p>
    <w:p w:rsidR="00184FF7" w:rsidRDefault="00184FF7">
      <w:pPr>
        <w:pStyle w:val="ConsPlusTitle"/>
        <w:jc w:val="center"/>
      </w:pPr>
      <w:r>
        <w:t>ИНОСТРАННЫХ ГОСУДАРСТВ, МЕЖДУНАРОДНЫХ ОРГАНИЗАЦИЙ,</w:t>
      </w:r>
    </w:p>
    <w:p w:rsidR="00184FF7" w:rsidRDefault="00184FF7">
      <w:pPr>
        <w:pStyle w:val="ConsPlusTitle"/>
        <w:jc w:val="center"/>
      </w:pPr>
      <w:r>
        <w:t>А ТАКЖЕ ПОЛИТИЧЕСКИХ ПАРТИЙ, ДРУГИХ ОБЩЕСТВЕННЫХ</w:t>
      </w:r>
    </w:p>
    <w:p w:rsidR="00184FF7" w:rsidRDefault="00184FF7">
      <w:pPr>
        <w:pStyle w:val="ConsPlusTitle"/>
        <w:jc w:val="center"/>
      </w:pPr>
      <w:r>
        <w:t>ОБЪЕДИНЕНИЙ И РЕЛИГИОЗНЫХ ОБЪЕДИНЕНИЙ</w:t>
      </w:r>
    </w:p>
    <w:p w:rsidR="00184FF7" w:rsidRDefault="00184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4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FF7" w:rsidRDefault="00184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FF7" w:rsidRDefault="00184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26.02.2020 N 411)</w:t>
            </w:r>
          </w:p>
        </w:tc>
      </w:tr>
    </w:tbl>
    <w:p w:rsidR="00184FF7" w:rsidRDefault="00184FF7">
      <w:pPr>
        <w:pStyle w:val="ConsPlusNormal"/>
      </w:pPr>
    </w:p>
    <w:p w:rsidR="00184FF7" w:rsidRDefault="00184F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Республики Коми от 29.09.2008 N 82-РЗ "О противодействии коррупции в Республике Коми",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Совет муниципального образования городского округа "Ухта" решил: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муниципальными служащими муниципального образования городского округа "Ухта"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согласно </w:t>
      </w:r>
      <w:proofErr w:type="gramStart"/>
      <w:r>
        <w:t>приложению</w:t>
      </w:r>
      <w:proofErr w:type="gramEnd"/>
      <w:r>
        <w:t xml:space="preserve"> к настоящему решению.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>3. Поручить руководителю администрации МОГО "Ухта" М.Н.Османову, председателю КСП МОГО "Ухта" А.В.Бартевой ознакомить муниципальных служащих администрации МОГО "Ухта" и КСП МОГО "Ухта" с настоящим решением под подпись.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184FF7" w:rsidRDefault="00184FF7">
      <w:pPr>
        <w:pStyle w:val="ConsPlusNormal"/>
      </w:pPr>
    </w:p>
    <w:p w:rsidR="00184FF7" w:rsidRDefault="00184FF7">
      <w:pPr>
        <w:pStyle w:val="ConsPlusNormal"/>
        <w:jc w:val="right"/>
      </w:pPr>
      <w:r>
        <w:t>Глава МОГО "Ухта" -</w:t>
      </w:r>
    </w:p>
    <w:p w:rsidR="00184FF7" w:rsidRDefault="00184FF7">
      <w:pPr>
        <w:pStyle w:val="ConsPlusNormal"/>
        <w:jc w:val="right"/>
      </w:pPr>
      <w:r>
        <w:t>председатель Совета МОГО "Ухта"</w:t>
      </w:r>
    </w:p>
    <w:p w:rsidR="00184FF7" w:rsidRDefault="00184FF7">
      <w:pPr>
        <w:pStyle w:val="ConsPlusNormal"/>
        <w:jc w:val="right"/>
      </w:pPr>
      <w:r>
        <w:t>Г.КОНЕНКОВ</w:t>
      </w: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  <w:jc w:val="right"/>
        <w:outlineLvl w:val="0"/>
      </w:pPr>
      <w:r>
        <w:t>Утвержден</w:t>
      </w:r>
    </w:p>
    <w:p w:rsidR="00184FF7" w:rsidRDefault="00184FF7">
      <w:pPr>
        <w:pStyle w:val="ConsPlusNormal"/>
        <w:jc w:val="right"/>
      </w:pPr>
      <w:r>
        <w:t>решением</w:t>
      </w:r>
    </w:p>
    <w:p w:rsidR="00184FF7" w:rsidRDefault="00184FF7">
      <w:pPr>
        <w:pStyle w:val="ConsPlusNormal"/>
        <w:jc w:val="right"/>
      </w:pPr>
      <w:r>
        <w:t>Совета МОГО "Ухта"</w:t>
      </w:r>
    </w:p>
    <w:p w:rsidR="00184FF7" w:rsidRDefault="00184FF7">
      <w:pPr>
        <w:pStyle w:val="ConsPlusNormal"/>
        <w:jc w:val="right"/>
      </w:pPr>
      <w:r>
        <w:t>от 8 февраля 2017 г. N 161</w:t>
      </w:r>
    </w:p>
    <w:p w:rsidR="00184FF7" w:rsidRDefault="00184FF7">
      <w:pPr>
        <w:pStyle w:val="ConsPlusNormal"/>
        <w:jc w:val="right"/>
      </w:pPr>
      <w:r>
        <w:lastRenderedPageBreak/>
        <w:t>(приложение)</w:t>
      </w:r>
    </w:p>
    <w:p w:rsidR="00184FF7" w:rsidRDefault="00184FF7">
      <w:pPr>
        <w:pStyle w:val="ConsPlusNormal"/>
      </w:pPr>
    </w:p>
    <w:p w:rsidR="00184FF7" w:rsidRDefault="00184FF7">
      <w:pPr>
        <w:pStyle w:val="ConsPlusTitle"/>
        <w:jc w:val="center"/>
      </w:pPr>
      <w:bookmarkStart w:id="0" w:name="P36"/>
      <w:bookmarkEnd w:id="0"/>
      <w:r>
        <w:t>ПОРЯДОК</w:t>
      </w:r>
    </w:p>
    <w:p w:rsidR="00184FF7" w:rsidRDefault="00184FF7">
      <w:pPr>
        <w:pStyle w:val="ConsPlusTitle"/>
        <w:jc w:val="center"/>
      </w:pPr>
      <w:r>
        <w:t>ПРИНЯТИЯ МУНИЦИПАЛЬНЫМИ СЛУЖАЩИМИ МУНИЦИПАЛЬНОГО</w:t>
      </w:r>
    </w:p>
    <w:p w:rsidR="00184FF7" w:rsidRDefault="00184FF7">
      <w:pPr>
        <w:pStyle w:val="ConsPlusTitle"/>
        <w:jc w:val="center"/>
      </w:pPr>
      <w:r>
        <w:t>ОБРАЗОВАНИЯ ГОРОДСКОГО ОКРУГА "УХТА" НАГРАД,</w:t>
      </w:r>
    </w:p>
    <w:p w:rsidR="00184FF7" w:rsidRDefault="00184FF7">
      <w:pPr>
        <w:pStyle w:val="ConsPlusTitle"/>
        <w:jc w:val="center"/>
      </w:pPr>
      <w:r>
        <w:t>ПОЧЕТНЫХ И СПЕЦИАЛЬНЫХ ЗВАНИЙ (ЗА ИСКЛЮЧЕНИЕМ НАУЧНЫХ)</w:t>
      </w:r>
    </w:p>
    <w:p w:rsidR="00184FF7" w:rsidRDefault="00184FF7">
      <w:pPr>
        <w:pStyle w:val="ConsPlusTitle"/>
        <w:jc w:val="center"/>
      </w:pPr>
      <w:r>
        <w:t>ИНОСТРАННЫХ ГОСУДАРСТВ, МЕЖДУНАРОДНЫХ ОРГАНИЗАЦИЙ,</w:t>
      </w:r>
    </w:p>
    <w:p w:rsidR="00184FF7" w:rsidRDefault="00184FF7">
      <w:pPr>
        <w:pStyle w:val="ConsPlusTitle"/>
        <w:jc w:val="center"/>
      </w:pPr>
      <w:r>
        <w:t>А ТАКЖЕ ПОЛИТИЧЕСКИХ ПАРТИЙ, ДРУГИХ ОБЩЕСТВЕННЫХ</w:t>
      </w:r>
    </w:p>
    <w:p w:rsidR="00184FF7" w:rsidRDefault="00184FF7">
      <w:pPr>
        <w:pStyle w:val="ConsPlusTitle"/>
        <w:jc w:val="center"/>
      </w:pPr>
      <w:r>
        <w:t>ОБЪЕДИНЕНИЙ И РЕЛИГИОЗНЫХ ОБЪЕДИНЕНИЙ</w:t>
      </w:r>
    </w:p>
    <w:p w:rsidR="00184FF7" w:rsidRDefault="00184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4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FF7" w:rsidRDefault="00184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FF7" w:rsidRDefault="00184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26.02.2020 N 411)</w:t>
            </w:r>
          </w:p>
        </w:tc>
      </w:tr>
    </w:tbl>
    <w:p w:rsidR="00184FF7" w:rsidRDefault="00184FF7">
      <w:pPr>
        <w:pStyle w:val="ConsPlusNormal"/>
      </w:pPr>
    </w:p>
    <w:p w:rsidR="00184FF7" w:rsidRDefault="00184FF7">
      <w:pPr>
        <w:pStyle w:val="ConsPlusNormal"/>
        <w:ind w:firstLine="540"/>
        <w:jc w:val="both"/>
      </w:pPr>
      <w:r>
        <w:t>1. Настоящий Порядок регулирует вопросы принятия муниципальными служащими муниципального образования городского округа "Ухта" (далее - муниципальные служащие)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 (далее - награды, звания).</w:t>
      </w:r>
    </w:p>
    <w:p w:rsidR="00184FF7" w:rsidRDefault="00184FF7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Муниципальный служащий, получивший награду, звание либо уведомление иностранного государства, международной организации, политической партии, другого общественного объединения или религиозного объединения о предстоящем их получении, в течение 3 рабочих дней со дня получения награды, звания либо уведомления представляет в кадровую службу администрации МОГО "Ухта" (далее - кадровая служба) на имя главы МОГО "Ухта" - руководителя администрации МОГО "Ухта" </w:t>
      </w:r>
      <w:hyperlink w:anchor="P102" w:history="1">
        <w:r>
          <w:rPr>
            <w:color w:val="0000FF"/>
          </w:rPr>
          <w:t>ходатайство</w:t>
        </w:r>
      </w:hyperlink>
      <w:r>
        <w:t xml:space="preserve">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ходатайство), составленное по форме согласно приложению 1 к настоящему Порядку.</w:t>
      </w:r>
    </w:p>
    <w:p w:rsidR="00184FF7" w:rsidRDefault="00184FF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411)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>Кадровая служба в течение 1 рабочего дня передает ходатайство для рассмотрения главе МОГО "Ухта" - руководителю администрации МОГО "Ухта".</w:t>
      </w:r>
    </w:p>
    <w:p w:rsidR="00184FF7" w:rsidRDefault="00184FF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411)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 xml:space="preserve">3. Муниципальный служащий, отказавшийся от награды, звания, в течение 3 рабочих дней со дня, когда ему стало известно о награждении, присвоении звания, представляет в кадровую службу на имя главы МОГО "Ухта" - руководителя администрации МОГО "Ухта" </w:t>
      </w:r>
      <w:hyperlink w:anchor="P161" w:history="1">
        <w:r>
          <w:rPr>
            <w:color w:val="0000FF"/>
          </w:rPr>
          <w:t>уведомление</w:t>
        </w:r>
      </w:hyperlink>
      <w:r>
        <w:t xml:space="preserve"> об отказе в получении награды, почетного и специального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уведомление), составленное по форме согласно приложению 2 к настоящему Порядку.</w:t>
      </w:r>
    </w:p>
    <w:p w:rsidR="00184FF7" w:rsidRDefault="00184FF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411)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>Кадровая служба в течение 1 рабочего дня передает уведомление для рассмотрения главе МОГО "Ухта" - руководителю администрации МОГО "Ухта".</w:t>
      </w:r>
    </w:p>
    <w:p w:rsidR="00184FF7" w:rsidRDefault="00184FF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411)</w:t>
      </w:r>
    </w:p>
    <w:p w:rsidR="00184FF7" w:rsidRDefault="00184FF7">
      <w:pPr>
        <w:pStyle w:val="ConsPlusNormal"/>
        <w:spacing w:before="220"/>
        <w:ind w:firstLine="540"/>
        <w:jc w:val="both"/>
      </w:pPr>
      <w:bookmarkStart w:id="2" w:name="P55"/>
      <w:bookmarkEnd w:id="2"/>
      <w:r>
        <w:t>4. Муниципальный служащий, получивший награду, звание до принятия главой МОГО "Ухта" - руководителем администрации МОГО "Ухта"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кадровую службу в течение 3 рабочих дней со дня их получения.</w:t>
      </w:r>
    </w:p>
    <w:p w:rsidR="00184FF7" w:rsidRDefault="00184FF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411)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lastRenderedPageBreak/>
        <w:t>5.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 xml:space="preserve">6. 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 в сроки, указанные в </w:t>
      </w:r>
      <w:hyperlink w:anchor="P47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5" w:history="1">
        <w:r>
          <w:rPr>
            <w:color w:val="0000FF"/>
          </w:rPr>
          <w:t>4</w:t>
        </w:r>
      </w:hyperlink>
      <w:r>
        <w:t xml:space="preserve"> настоящего Порядка, он обязан представить главе МОГО "Ухта" - руководителю администрации МОГО "Ухта" ходатайство либо уведомление, передать в кадровую службу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184FF7" w:rsidRDefault="00184FF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411)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>7. Обеспечение рассмотрения главой МОГО "Ухта" - руководителем администрации МОГО "Ухта" 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кадровая служба.</w:t>
      </w:r>
    </w:p>
    <w:p w:rsidR="00184FF7" w:rsidRDefault="00184FF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411)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>Срок рассмотрения ходатайства - в течение 10 рабочих дней.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>Срок рассмотрения уведомления - в течение 5 рабочих дней.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 xml:space="preserve">8. В случае удовлетворения главой МОГО "Ухта" - руководителем администрации МОГО "Ухта" ходатайства муниципального служащего глава МОГО "Ухта" - руководитель администрации МОГО "Ухта" в течение 5 рабочих дней со дня удовлетворения ходатайства в письменной форме уведомляет такого муниципального служащего о решении, принятом им по результатам рассмотрения ходатайства. Кадровая служба передает такому муниципальному служащему награду и оригиналы документов к ней, оригиналы документов к званию в случае, если они были переданы на ответственное хранение в соответствии с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184FF7" w:rsidRDefault="00184FF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411)</w:t>
      </w:r>
    </w:p>
    <w:p w:rsidR="00184FF7" w:rsidRDefault="00184FF7">
      <w:pPr>
        <w:pStyle w:val="ConsPlusNormal"/>
        <w:spacing w:before="220"/>
        <w:ind w:firstLine="540"/>
        <w:jc w:val="both"/>
      </w:pPr>
      <w:r>
        <w:t xml:space="preserve">9. В случае отказа главой МОГО "Ухта" - руководителем администрации МОГО "Ухта" в удовлетворении ходатайства муниципального служащего, указанного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глава МОГО "Ухта" - руководитель администрации МОГО "Ухта" в течение 5 рабочих дней со дня отказа в удовлетворении ходатайства в письменной форме уведомляет такого муниципального служащего о решении, принятом им по результатам рассмотрения ходатайства,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</w:p>
    <w:p w:rsidR="00184FF7" w:rsidRDefault="00184FF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26.02.2020 N 411)</w:t>
      </w: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  <w:jc w:val="right"/>
        <w:outlineLvl w:val="1"/>
      </w:pPr>
      <w:r>
        <w:t>Приложение 1</w:t>
      </w:r>
    </w:p>
    <w:p w:rsidR="00184FF7" w:rsidRDefault="00184FF7">
      <w:pPr>
        <w:pStyle w:val="ConsPlusNormal"/>
        <w:jc w:val="right"/>
      </w:pPr>
      <w:r>
        <w:t>к Порядку</w:t>
      </w:r>
    </w:p>
    <w:p w:rsidR="00184FF7" w:rsidRDefault="00184FF7">
      <w:pPr>
        <w:pStyle w:val="ConsPlusNormal"/>
        <w:jc w:val="right"/>
      </w:pPr>
      <w:r>
        <w:t>принятия муниципальными служащими</w:t>
      </w:r>
    </w:p>
    <w:p w:rsidR="00184FF7" w:rsidRDefault="00184FF7">
      <w:pPr>
        <w:pStyle w:val="ConsPlusNormal"/>
        <w:jc w:val="right"/>
      </w:pPr>
      <w:r>
        <w:t>муниципального образования</w:t>
      </w:r>
    </w:p>
    <w:p w:rsidR="00184FF7" w:rsidRDefault="00184FF7">
      <w:pPr>
        <w:pStyle w:val="ConsPlusNormal"/>
        <w:jc w:val="right"/>
      </w:pPr>
      <w:r>
        <w:t>городского округа "Ухта"</w:t>
      </w:r>
    </w:p>
    <w:p w:rsidR="00184FF7" w:rsidRDefault="00184FF7">
      <w:pPr>
        <w:pStyle w:val="ConsPlusNormal"/>
        <w:jc w:val="right"/>
      </w:pPr>
      <w:r>
        <w:t>наград, почетных и специальных званий</w:t>
      </w:r>
    </w:p>
    <w:p w:rsidR="00184FF7" w:rsidRDefault="00184FF7">
      <w:pPr>
        <w:pStyle w:val="ConsPlusNormal"/>
        <w:jc w:val="right"/>
      </w:pPr>
      <w:r>
        <w:t>(за исключением научных)</w:t>
      </w:r>
    </w:p>
    <w:p w:rsidR="00184FF7" w:rsidRDefault="00184FF7">
      <w:pPr>
        <w:pStyle w:val="ConsPlusNormal"/>
        <w:jc w:val="right"/>
      </w:pPr>
      <w:r>
        <w:t>иностранных государств,</w:t>
      </w:r>
    </w:p>
    <w:p w:rsidR="00184FF7" w:rsidRDefault="00184FF7">
      <w:pPr>
        <w:pStyle w:val="ConsPlusNormal"/>
        <w:jc w:val="right"/>
      </w:pPr>
      <w:r>
        <w:t>международных организаций,</w:t>
      </w:r>
    </w:p>
    <w:p w:rsidR="00184FF7" w:rsidRDefault="00184FF7">
      <w:pPr>
        <w:pStyle w:val="ConsPlusNormal"/>
        <w:jc w:val="right"/>
      </w:pPr>
      <w:r>
        <w:t>а также политических партий,</w:t>
      </w:r>
    </w:p>
    <w:p w:rsidR="00184FF7" w:rsidRDefault="00184FF7">
      <w:pPr>
        <w:pStyle w:val="ConsPlusNormal"/>
        <w:jc w:val="right"/>
      </w:pPr>
      <w:r>
        <w:lastRenderedPageBreak/>
        <w:t>других общественных объединений</w:t>
      </w:r>
    </w:p>
    <w:p w:rsidR="00184FF7" w:rsidRDefault="00184FF7">
      <w:pPr>
        <w:pStyle w:val="ConsPlusNormal"/>
        <w:jc w:val="right"/>
      </w:pPr>
      <w:r>
        <w:t>и религиозных объединений</w:t>
      </w:r>
    </w:p>
    <w:p w:rsidR="00184FF7" w:rsidRDefault="00184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4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FF7" w:rsidRDefault="00184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FF7" w:rsidRDefault="00184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26.02.2020 N 411)</w:t>
            </w:r>
          </w:p>
        </w:tc>
      </w:tr>
    </w:tbl>
    <w:p w:rsidR="00184FF7" w:rsidRDefault="00184FF7">
      <w:pPr>
        <w:pStyle w:val="ConsPlusNormal"/>
      </w:pPr>
    </w:p>
    <w:p w:rsidR="00184FF7" w:rsidRDefault="00184FF7">
      <w:pPr>
        <w:pStyle w:val="ConsPlusNormal"/>
        <w:jc w:val="right"/>
      </w:pPr>
      <w:r>
        <w:t>(Форма)</w:t>
      </w:r>
    </w:p>
    <w:p w:rsidR="00184FF7" w:rsidRDefault="00184FF7">
      <w:pPr>
        <w:pStyle w:val="ConsPlusNormal"/>
      </w:pPr>
    </w:p>
    <w:p w:rsidR="00184FF7" w:rsidRDefault="00184FF7">
      <w:pPr>
        <w:pStyle w:val="ConsPlusNonformat"/>
        <w:jc w:val="both"/>
      </w:pPr>
      <w:r>
        <w:t xml:space="preserve">                                                        Главе МОГО "Ухта" -</w:t>
      </w:r>
    </w:p>
    <w:p w:rsidR="00184FF7" w:rsidRDefault="00184FF7">
      <w:pPr>
        <w:pStyle w:val="ConsPlusNonformat"/>
        <w:jc w:val="both"/>
      </w:pPr>
      <w:r>
        <w:t xml:space="preserve">                                                 руководителю администрации</w:t>
      </w:r>
    </w:p>
    <w:p w:rsidR="00184FF7" w:rsidRDefault="00184FF7">
      <w:pPr>
        <w:pStyle w:val="ConsPlusNonformat"/>
        <w:jc w:val="both"/>
      </w:pPr>
      <w:r>
        <w:t xml:space="preserve">                                                                МОГО "Ухта"</w:t>
      </w:r>
    </w:p>
    <w:p w:rsidR="00184FF7" w:rsidRDefault="00184F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                      (Ф.И.О.)</w:t>
      </w:r>
    </w:p>
    <w:p w:rsidR="00184FF7" w:rsidRDefault="00184FF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          (Ф.И.О. муниципального служащего,</w:t>
      </w:r>
    </w:p>
    <w:p w:rsidR="00184FF7" w:rsidRDefault="00184FF7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184FF7" w:rsidRDefault="00184F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           (адрес проживания (регистрации))</w:t>
      </w:r>
    </w:p>
    <w:p w:rsidR="00184FF7" w:rsidRDefault="00184FF7">
      <w:pPr>
        <w:pStyle w:val="ConsPlusNonformat"/>
        <w:jc w:val="both"/>
      </w:pPr>
    </w:p>
    <w:p w:rsidR="00184FF7" w:rsidRDefault="00184FF7">
      <w:pPr>
        <w:pStyle w:val="ConsPlusNonformat"/>
        <w:jc w:val="both"/>
      </w:pPr>
      <w:bookmarkStart w:id="3" w:name="P102"/>
      <w:bookmarkEnd w:id="3"/>
      <w:r>
        <w:t xml:space="preserve">                                ХОДАТАЙСТВО</w:t>
      </w:r>
    </w:p>
    <w:p w:rsidR="00184FF7" w:rsidRDefault="00184FF7">
      <w:pPr>
        <w:pStyle w:val="ConsPlusNonformat"/>
        <w:jc w:val="both"/>
      </w:pPr>
      <w:r>
        <w:t xml:space="preserve">        о разрешении принять награду, почетное и специальное звание</w:t>
      </w:r>
    </w:p>
    <w:p w:rsidR="00184FF7" w:rsidRDefault="00184FF7">
      <w:pPr>
        <w:pStyle w:val="ConsPlusNonformat"/>
        <w:jc w:val="both"/>
      </w:pPr>
      <w:r>
        <w:t xml:space="preserve">      (за исключением научных) иностранных государств, международных</w:t>
      </w:r>
    </w:p>
    <w:p w:rsidR="00184FF7" w:rsidRDefault="00184FF7">
      <w:pPr>
        <w:pStyle w:val="ConsPlusNonformat"/>
        <w:jc w:val="both"/>
      </w:pPr>
      <w:r>
        <w:t xml:space="preserve">       организаций, а также политических партий, других общественных</w:t>
      </w:r>
    </w:p>
    <w:p w:rsidR="00184FF7" w:rsidRDefault="00184FF7">
      <w:pPr>
        <w:pStyle w:val="ConsPlusNonformat"/>
        <w:jc w:val="both"/>
      </w:pPr>
      <w:r>
        <w:t xml:space="preserve">                   объединений и религиозных объединений</w:t>
      </w:r>
    </w:p>
    <w:p w:rsidR="00184FF7" w:rsidRDefault="00184FF7">
      <w:pPr>
        <w:pStyle w:val="ConsPlusNonformat"/>
        <w:jc w:val="both"/>
      </w:pPr>
    </w:p>
    <w:p w:rsidR="00184FF7" w:rsidRDefault="00184FF7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(наименование награды, почетного или специального звания)</w:t>
      </w:r>
    </w:p>
    <w:p w:rsidR="00184FF7" w:rsidRDefault="00184FF7">
      <w:pPr>
        <w:pStyle w:val="ConsPlusNonformat"/>
        <w:jc w:val="both"/>
      </w:pPr>
      <w:r>
        <w:t>___________________________________________________________________________</w:t>
      </w:r>
    </w:p>
    <w:p w:rsidR="00184FF7" w:rsidRDefault="00184FF7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184FF7" w:rsidRDefault="00184FF7">
      <w:pPr>
        <w:pStyle w:val="ConsPlusNonformat"/>
        <w:jc w:val="both"/>
      </w:pPr>
      <w:r>
        <w:t>__________________________________________________________________________.</w:t>
      </w:r>
    </w:p>
    <w:p w:rsidR="00184FF7" w:rsidRDefault="00184FF7">
      <w:pPr>
        <w:pStyle w:val="ConsPlusNonformat"/>
        <w:jc w:val="both"/>
      </w:pPr>
      <w:r>
        <w:t xml:space="preserve">          (дата и место вручения награды, документов к почетному</w:t>
      </w:r>
    </w:p>
    <w:p w:rsidR="00184FF7" w:rsidRDefault="00184FF7">
      <w:pPr>
        <w:pStyle w:val="ConsPlusNonformat"/>
        <w:jc w:val="both"/>
      </w:pPr>
      <w:r>
        <w:t xml:space="preserve">                         или специальному званию)</w:t>
      </w:r>
    </w:p>
    <w:p w:rsidR="00184FF7" w:rsidRDefault="00184FF7">
      <w:pPr>
        <w:pStyle w:val="ConsPlusNonformat"/>
        <w:jc w:val="both"/>
      </w:pPr>
      <w:r>
        <w:t xml:space="preserve">    </w:t>
      </w:r>
      <w:proofErr w:type="gramStart"/>
      <w:r>
        <w:t>Награда  и</w:t>
      </w:r>
      <w:proofErr w:type="gramEnd"/>
      <w:r>
        <w:t xml:space="preserve">  документы  к  ней,  документы  к почетному или специальному</w:t>
      </w:r>
    </w:p>
    <w:p w:rsidR="00184FF7" w:rsidRDefault="00184FF7">
      <w:pPr>
        <w:pStyle w:val="ConsPlusNonformat"/>
        <w:jc w:val="both"/>
      </w:pPr>
      <w:r>
        <w:t>званию (нужное подчеркнуть)</w:t>
      </w:r>
    </w:p>
    <w:p w:rsidR="00184FF7" w:rsidRDefault="00184FF7">
      <w:pPr>
        <w:pStyle w:val="ConsPlusNonformat"/>
        <w:jc w:val="both"/>
      </w:pPr>
      <w:r>
        <w:t>___________________________________________________________________________</w:t>
      </w:r>
    </w:p>
    <w:p w:rsidR="00184FF7" w:rsidRDefault="00184FF7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184FF7" w:rsidRDefault="00184FF7">
      <w:pPr>
        <w:pStyle w:val="ConsPlusNonformat"/>
        <w:jc w:val="both"/>
      </w:pPr>
      <w:r>
        <w:t>___________________________________________________________________________</w:t>
      </w:r>
    </w:p>
    <w:p w:rsidR="00184FF7" w:rsidRDefault="00184FF7">
      <w:pPr>
        <w:pStyle w:val="ConsPlusNonformat"/>
        <w:jc w:val="both"/>
      </w:pPr>
      <w:r>
        <w:t xml:space="preserve">  (наименование документов к награде, почетному или специальному званию)</w:t>
      </w:r>
    </w:p>
    <w:p w:rsidR="00184FF7" w:rsidRDefault="00184FF7">
      <w:pPr>
        <w:pStyle w:val="ConsPlusNonformat"/>
        <w:jc w:val="both"/>
      </w:pPr>
      <w:r>
        <w:t>___________________________________________________________________________</w:t>
      </w:r>
    </w:p>
    <w:p w:rsidR="00184FF7" w:rsidRDefault="00184FF7">
      <w:pPr>
        <w:pStyle w:val="ConsPlusNonformat"/>
        <w:jc w:val="both"/>
      </w:pPr>
      <w:r>
        <w:t>сданы по акту приема-передачи N _____ от "__" __________ 20__ г. в кадровую</w:t>
      </w:r>
    </w:p>
    <w:p w:rsidR="00184FF7" w:rsidRDefault="00184FF7">
      <w:pPr>
        <w:pStyle w:val="ConsPlusNonformat"/>
        <w:jc w:val="both"/>
      </w:pPr>
      <w:r>
        <w:t>службу администрации МОГО "Ухта".</w:t>
      </w:r>
    </w:p>
    <w:p w:rsidR="00184FF7" w:rsidRDefault="00184FF7">
      <w:pPr>
        <w:pStyle w:val="ConsPlusNonformat"/>
        <w:jc w:val="both"/>
      </w:pPr>
    </w:p>
    <w:p w:rsidR="00184FF7" w:rsidRDefault="00184FF7">
      <w:pPr>
        <w:pStyle w:val="ConsPlusNonformat"/>
        <w:jc w:val="both"/>
      </w:pPr>
      <w:r>
        <w:t xml:space="preserve">    "__" _________ 20__ г. ________________________________________________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  <w:jc w:val="right"/>
        <w:outlineLvl w:val="1"/>
      </w:pPr>
      <w:r>
        <w:t>Приложение 2</w:t>
      </w:r>
    </w:p>
    <w:p w:rsidR="00184FF7" w:rsidRDefault="00184FF7">
      <w:pPr>
        <w:pStyle w:val="ConsPlusNormal"/>
        <w:jc w:val="right"/>
      </w:pPr>
      <w:r>
        <w:t>к Порядку</w:t>
      </w:r>
    </w:p>
    <w:p w:rsidR="00184FF7" w:rsidRDefault="00184FF7">
      <w:pPr>
        <w:pStyle w:val="ConsPlusNormal"/>
        <w:jc w:val="right"/>
      </w:pPr>
      <w:r>
        <w:t>принятия муниципальными служащими</w:t>
      </w:r>
    </w:p>
    <w:p w:rsidR="00184FF7" w:rsidRDefault="00184FF7">
      <w:pPr>
        <w:pStyle w:val="ConsPlusNormal"/>
        <w:jc w:val="right"/>
      </w:pPr>
      <w:r>
        <w:t>муниципального образования</w:t>
      </w:r>
    </w:p>
    <w:p w:rsidR="00184FF7" w:rsidRDefault="00184FF7">
      <w:pPr>
        <w:pStyle w:val="ConsPlusNormal"/>
        <w:jc w:val="right"/>
      </w:pPr>
      <w:r>
        <w:t>городского округа "Ухта"</w:t>
      </w:r>
    </w:p>
    <w:p w:rsidR="00184FF7" w:rsidRDefault="00184FF7">
      <w:pPr>
        <w:pStyle w:val="ConsPlusNormal"/>
        <w:jc w:val="right"/>
      </w:pPr>
      <w:r>
        <w:t>наград, почетных и специальных званий</w:t>
      </w:r>
    </w:p>
    <w:p w:rsidR="00184FF7" w:rsidRDefault="00184FF7">
      <w:pPr>
        <w:pStyle w:val="ConsPlusNormal"/>
        <w:jc w:val="right"/>
      </w:pPr>
      <w:r>
        <w:t>(за исключением научных)</w:t>
      </w:r>
    </w:p>
    <w:p w:rsidR="00184FF7" w:rsidRDefault="00184FF7">
      <w:pPr>
        <w:pStyle w:val="ConsPlusNormal"/>
        <w:jc w:val="right"/>
      </w:pPr>
      <w:r>
        <w:t>иностранных государств,</w:t>
      </w:r>
    </w:p>
    <w:p w:rsidR="00184FF7" w:rsidRDefault="00184FF7">
      <w:pPr>
        <w:pStyle w:val="ConsPlusNormal"/>
        <w:jc w:val="right"/>
      </w:pPr>
      <w:r>
        <w:t>международных организаций,</w:t>
      </w:r>
    </w:p>
    <w:p w:rsidR="00184FF7" w:rsidRDefault="00184FF7">
      <w:pPr>
        <w:pStyle w:val="ConsPlusNormal"/>
        <w:jc w:val="right"/>
      </w:pPr>
      <w:r>
        <w:lastRenderedPageBreak/>
        <w:t>а также политических партий,</w:t>
      </w:r>
    </w:p>
    <w:p w:rsidR="00184FF7" w:rsidRDefault="00184FF7">
      <w:pPr>
        <w:pStyle w:val="ConsPlusNormal"/>
        <w:jc w:val="right"/>
      </w:pPr>
      <w:r>
        <w:t>других общественных объединений</w:t>
      </w:r>
    </w:p>
    <w:p w:rsidR="00184FF7" w:rsidRDefault="00184FF7">
      <w:pPr>
        <w:pStyle w:val="ConsPlusNormal"/>
        <w:jc w:val="right"/>
      </w:pPr>
      <w:r>
        <w:t>и религиозных объединений</w:t>
      </w:r>
    </w:p>
    <w:p w:rsidR="00184FF7" w:rsidRDefault="00184F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4F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4FF7" w:rsidRDefault="00184F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4FF7" w:rsidRDefault="00184F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городского округа "Ухта" от 26.02.2020 N 411)</w:t>
            </w:r>
          </w:p>
        </w:tc>
      </w:tr>
    </w:tbl>
    <w:p w:rsidR="00184FF7" w:rsidRDefault="00184FF7">
      <w:pPr>
        <w:pStyle w:val="ConsPlusNormal"/>
      </w:pPr>
    </w:p>
    <w:p w:rsidR="00184FF7" w:rsidRDefault="00184FF7">
      <w:pPr>
        <w:pStyle w:val="ConsPlusNormal"/>
        <w:jc w:val="right"/>
      </w:pPr>
      <w:r>
        <w:t>(Форма)</w:t>
      </w:r>
    </w:p>
    <w:p w:rsidR="00184FF7" w:rsidRDefault="00184FF7">
      <w:pPr>
        <w:pStyle w:val="ConsPlusNormal"/>
      </w:pPr>
    </w:p>
    <w:p w:rsidR="00184FF7" w:rsidRDefault="00184FF7">
      <w:pPr>
        <w:pStyle w:val="ConsPlusNonformat"/>
        <w:jc w:val="both"/>
      </w:pPr>
      <w:r>
        <w:t xml:space="preserve">                                                        Главе МОГО "Ухта" -</w:t>
      </w:r>
    </w:p>
    <w:p w:rsidR="00184FF7" w:rsidRDefault="00184FF7">
      <w:pPr>
        <w:pStyle w:val="ConsPlusNonformat"/>
        <w:jc w:val="both"/>
      </w:pPr>
      <w:r>
        <w:t xml:space="preserve">                                                 руководителю администрации</w:t>
      </w:r>
    </w:p>
    <w:p w:rsidR="00184FF7" w:rsidRDefault="00184FF7">
      <w:pPr>
        <w:pStyle w:val="ConsPlusNonformat"/>
        <w:jc w:val="both"/>
      </w:pPr>
      <w:r>
        <w:t xml:space="preserve">                                                                МОГО "Ухта"</w:t>
      </w:r>
    </w:p>
    <w:p w:rsidR="00184FF7" w:rsidRDefault="00184F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                       (Ф.И.О.)</w:t>
      </w:r>
    </w:p>
    <w:p w:rsidR="00184FF7" w:rsidRDefault="00184FF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          (Ф.И.О. муниципального служащего,</w:t>
      </w:r>
    </w:p>
    <w:p w:rsidR="00184FF7" w:rsidRDefault="00184FF7">
      <w:pPr>
        <w:pStyle w:val="ConsPlusNonformat"/>
        <w:jc w:val="both"/>
      </w:pPr>
      <w:r>
        <w:t xml:space="preserve">                                         наименование замещаемой должности)</w:t>
      </w:r>
    </w:p>
    <w:p w:rsidR="00184FF7" w:rsidRDefault="00184FF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           (адрес проживания (регистрации))</w:t>
      </w:r>
    </w:p>
    <w:p w:rsidR="00184FF7" w:rsidRDefault="00184FF7">
      <w:pPr>
        <w:pStyle w:val="ConsPlusNonformat"/>
        <w:jc w:val="both"/>
      </w:pPr>
    </w:p>
    <w:p w:rsidR="00184FF7" w:rsidRDefault="00184FF7">
      <w:pPr>
        <w:pStyle w:val="ConsPlusNonformat"/>
        <w:jc w:val="both"/>
      </w:pPr>
      <w:bookmarkStart w:id="4" w:name="P161"/>
      <w:bookmarkEnd w:id="4"/>
      <w:r>
        <w:t xml:space="preserve">                                УВЕДОМЛЕНИЕ</w:t>
      </w:r>
    </w:p>
    <w:p w:rsidR="00184FF7" w:rsidRDefault="00184FF7">
      <w:pPr>
        <w:pStyle w:val="ConsPlusNonformat"/>
        <w:jc w:val="both"/>
      </w:pPr>
      <w:r>
        <w:t xml:space="preserve">      об отказе в получении награды, почетного и специального звания</w:t>
      </w:r>
    </w:p>
    <w:p w:rsidR="00184FF7" w:rsidRDefault="00184FF7">
      <w:pPr>
        <w:pStyle w:val="ConsPlusNonformat"/>
        <w:jc w:val="both"/>
      </w:pPr>
      <w:r>
        <w:t xml:space="preserve">      (за исключением научных) иностранных государств, международных</w:t>
      </w:r>
    </w:p>
    <w:p w:rsidR="00184FF7" w:rsidRDefault="00184FF7">
      <w:pPr>
        <w:pStyle w:val="ConsPlusNonformat"/>
        <w:jc w:val="both"/>
      </w:pPr>
      <w:r>
        <w:t xml:space="preserve">       организаций, а также политических партий, других общественных</w:t>
      </w:r>
    </w:p>
    <w:p w:rsidR="00184FF7" w:rsidRDefault="00184FF7">
      <w:pPr>
        <w:pStyle w:val="ConsPlusNonformat"/>
        <w:jc w:val="both"/>
      </w:pPr>
      <w:r>
        <w:t xml:space="preserve">                   объединений и религиозных объединений</w:t>
      </w:r>
    </w:p>
    <w:p w:rsidR="00184FF7" w:rsidRDefault="00184FF7">
      <w:pPr>
        <w:pStyle w:val="ConsPlusNonformat"/>
        <w:jc w:val="both"/>
      </w:pPr>
    </w:p>
    <w:p w:rsidR="00184FF7" w:rsidRDefault="00184FF7">
      <w:pPr>
        <w:pStyle w:val="ConsPlusNonformat"/>
        <w:jc w:val="both"/>
      </w:pPr>
      <w:r>
        <w:t xml:space="preserve">    Уведомляю о принятом мною решении отказаться от получения</w:t>
      </w:r>
    </w:p>
    <w:p w:rsidR="00184FF7" w:rsidRDefault="00184FF7">
      <w:pPr>
        <w:pStyle w:val="ConsPlusNonformat"/>
        <w:jc w:val="both"/>
      </w:pPr>
      <w:r>
        <w:t>___________________________________________________________________________</w:t>
      </w:r>
    </w:p>
    <w:p w:rsidR="00184FF7" w:rsidRDefault="00184FF7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184FF7" w:rsidRDefault="00184FF7">
      <w:pPr>
        <w:pStyle w:val="ConsPlusNonformat"/>
        <w:jc w:val="both"/>
      </w:pPr>
      <w:r>
        <w:t>__________________________________________________________________________.</w:t>
      </w:r>
    </w:p>
    <w:p w:rsidR="00184FF7" w:rsidRDefault="00184FF7">
      <w:pPr>
        <w:pStyle w:val="ConsPlusNonformat"/>
        <w:jc w:val="both"/>
      </w:pPr>
      <w:r>
        <w:t xml:space="preserve">  (за какие заслуги награжден(а) и кем, за какие заслуги присвоено и кем)</w:t>
      </w:r>
    </w:p>
    <w:p w:rsidR="00184FF7" w:rsidRDefault="00184FF7">
      <w:pPr>
        <w:pStyle w:val="ConsPlusNonformat"/>
        <w:jc w:val="both"/>
      </w:pPr>
    </w:p>
    <w:p w:rsidR="00184FF7" w:rsidRDefault="00184FF7">
      <w:pPr>
        <w:pStyle w:val="ConsPlusNonformat"/>
        <w:jc w:val="both"/>
      </w:pPr>
      <w:r>
        <w:t xml:space="preserve">    "__" _________ 20__ г. ________________________________________________</w:t>
      </w:r>
    </w:p>
    <w:p w:rsidR="00184FF7" w:rsidRDefault="00184FF7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184FF7" w:rsidRDefault="00184FF7">
      <w:pPr>
        <w:pStyle w:val="ConsPlusNormal"/>
      </w:pPr>
    </w:p>
    <w:p w:rsidR="00184FF7" w:rsidRDefault="00184FF7">
      <w:pPr>
        <w:pStyle w:val="ConsPlusNormal"/>
      </w:pPr>
    </w:p>
    <w:p w:rsidR="00184FF7" w:rsidRDefault="00184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5" w:name="_GoBack"/>
      <w:bookmarkEnd w:id="5"/>
    </w:p>
    <w:sectPr w:rsidR="005E7C1E" w:rsidSect="007D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F7"/>
    <w:rsid w:val="0006354D"/>
    <w:rsid w:val="00184FF7"/>
    <w:rsid w:val="001A5326"/>
    <w:rsid w:val="00216F2F"/>
    <w:rsid w:val="002C359D"/>
    <w:rsid w:val="005E7C1E"/>
    <w:rsid w:val="0067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A61C-5F66-4BE4-A4E3-DDB2A797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33CCA65A616193F902DEDD35E2F005C208D6A8675B85A52DC2807D5437E7726C9CC9F30A607858B136586BC7A42CC3F6E95L8d9I" TargetMode="External"/><Relationship Id="rId13" Type="http://schemas.openxmlformats.org/officeDocument/2006/relationships/hyperlink" Target="consultantplus://offline/ref=50433CCA65A616193F9033E0C5327104592EDB6F8672B00906812E508A1378226689CAC278B65BC0DE1E6581A5711F83793B9A896520D18B5FFFEF5ALDd1I" TargetMode="External"/><Relationship Id="rId18" Type="http://schemas.openxmlformats.org/officeDocument/2006/relationships/hyperlink" Target="consultantplus://offline/ref=50433CCA65A616193F9033E0C5327104592EDB6F8672B00906812E508A1378226689CAC278B65BC0DE1E6580A3711F83793B9A896520D18B5FFFEF5ALDd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433CCA65A616193F9033E0C5327104592EDB6F8672B00906812E508A1378226689CAC278B65BC0DE1E6580A6711F83793B9A896520D18B5FFFEF5ALDd1I" TargetMode="External"/><Relationship Id="rId7" Type="http://schemas.openxmlformats.org/officeDocument/2006/relationships/hyperlink" Target="consultantplus://offline/ref=50433CCA65A616193F902DEDD35E2F005C2084608373B85A52DC2807D5437E7734C9949B3BF548C1D7006781A0L7dAI" TargetMode="External"/><Relationship Id="rId12" Type="http://schemas.openxmlformats.org/officeDocument/2006/relationships/hyperlink" Target="consultantplus://offline/ref=50433CCA65A616193F9033E0C5327104592EDB6F8672B00906812E508A1378226689CAC278B65BC0DE1E6581A5711F83793B9A896520D18B5FFFEF5ALDd1I" TargetMode="External"/><Relationship Id="rId17" Type="http://schemas.openxmlformats.org/officeDocument/2006/relationships/hyperlink" Target="consultantplus://offline/ref=50433CCA65A616193F9033E0C5327104592EDB6F8672B00906812E508A1378226689CAC278B65BC0DE1E6580A2711F83793B9A896520D18B5FFFEF5ALDd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433CCA65A616193F9033E0C5327104592EDB6F8672B00906812E508A1378226689CAC278B65BC0DE1E6581AB711F83793B9A896520D18B5FFFEF5ALDd1I" TargetMode="External"/><Relationship Id="rId20" Type="http://schemas.openxmlformats.org/officeDocument/2006/relationships/hyperlink" Target="consultantplus://offline/ref=50433CCA65A616193F9033E0C5327104592EDB6F8672B00906812E508A1378226689CAC278B65BC0DE1E6580A1711F83793B9A896520D18B5FFFEF5ALDd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33CCA65A616193F902DEDD35E2F005C2082638672B85A52DC2807D5437E7734C9949B3BF548C1D7006781A0L7dAI" TargetMode="External"/><Relationship Id="rId11" Type="http://schemas.openxmlformats.org/officeDocument/2006/relationships/hyperlink" Target="consultantplus://offline/ref=50433CCA65A616193F9033E0C5327104592EDB6F8672B00906812E508A1378226689CAC278B65BC0DE1E6581A4711F83793B9A896520D18B5FFFEF5ALDd1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0433CCA65A616193F9033E0C5327104592EDB6F8672B00906812E508A1378226689CAC278B65BC0DE1E6581A7711F83793B9A896520D18B5FFFEF5ALDd1I" TargetMode="External"/><Relationship Id="rId15" Type="http://schemas.openxmlformats.org/officeDocument/2006/relationships/hyperlink" Target="consultantplus://offline/ref=50433CCA65A616193F9033E0C5327104592EDB6F8672B00906812E508A1378226689CAC278B65BC0DE1E6581AA711F83793B9A896520D18B5FFFEF5ALDd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0433CCA65A616193F9033E0C5327104592EDB6F8672BA09068C2E508A1378226689CAC26AB603CCDE197B81AB6449D23FL6dEI" TargetMode="External"/><Relationship Id="rId19" Type="http://schemas.openxmlformats.org/officeDocument/2006/relationships/hyperlink" Target="consultantplus://offline/ref=50433CCA65A616193F9033E0C5327104592EDB6F8672B00906812E508A1378226689CAC278B65BC0DE1E6580A0711F83793B9A896520D18B5FFFEF5ALDd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433CCA65A616193F9033E0C5327104592EDB6F8672B50E0A8D2E508A1378226689CAC278B65BC0DE1E6680AB711F83793B9A896520D18B5FFFEF5ALDd1I" TargetMode="External"/><Relationship Id="rId14" Type="http://schemas.openxmlformats.org/officeDocument/2006/relationships/hyperlink" Target="consultantplus://offline/ref=50433CCA65A616193F9033E0C5327104592EDB6F8672B00906812E508A1378226689CAC278B65BC0DE1E6581AA711F83793B9A896520D18B5FFFEF5ALDd1I" TargetMode="External"/><Relationship Id="rId22" Type="http://schemas.openxmlformats.org/officeDocument/2006/relationships/hyperlink" Target="consultantplus://offline/ref=50433CCA65A616193F9033E0C5327104592EDB6F8672B00906812E508A1378226689CAC278B65BC0DE1E6580A6711F83793B9A896520D18B5FFFEF5ALD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М.Р.</dc:creator>
  <cp:keywords/>
  <dc:description/>
  <cp:lastModifiedBy>Рочева М.Р.</cp:lastModifiedBy>
  <cp:revision>1</cp:revision>
  <dcterms:created xsi:type="dcterms:W3CDTF">2020-09-07T08:29:00Z</dcterms:created>
  <dcterms:modified xsi:type="dcterms:W3CDTF">2020-09-07T08:29:00Z</dcterms:modified>
</cp:coreProperties>
</file>