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4" w:rsidRPr="00267AE5" w:rsidRDefault="00A16B54" w:rsidP="00587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AE5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EA798F">
        <w:rPr>
          <w:rFonts w:ascii="Times New Roman" w:hAnsi="Times New Roman" w:cs="Times New Roman"/>
          <w:sz w:val="24"/>
          <w:szCs w:val="24"/>
        </w:rPr>
        <w:t>:</w:t>
      </w:r>
    </w:p>
    <w:p w:rsidR="00A16B54" w:rsidRPr="00267AE5" w:rsidRDefault="006E211D" w:rsidP="00587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</w:t>
      </w:r>
      <w:r w:rsidR="00A16B54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6E21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6B54" w:rsidRDefault="00A16B54" w:rsidP="00587E0A">
      <w:pPr>
        <w:tabs>
          <w:tab w:val="left" w:pos="50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AE5">
        <w:rPr>
          <w:rFonts w:ascii="Times New Roman" w:hAnsi="Times New Roman" w:cs="Times New Roman"/>
          <w:sz w:val="24"/>
          <w:szCs w:val="24"/>
        </w:rPr>
        <w:tab/>
        <w:t xml:space="preserve">МОГО «Ухта»  </w:t>
      </w:r>
    </w:p>
    <w:p w:rsidR="00A16B54" w:rsidRPr="00267AE5" w:rsidRDefault="00A16B54" w:rsidP="00587E0A">
      <w:pPr>
        <w:tabs>
          <w:tab w:val="left" w:pos="508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______________М.Н. Османов</w:t>
      </w:r>
    </w:p>
    <w:p w:rsidR="00A16B54" w:rsidRPr="00587E0A" w:rsidRDefault="00A16B54" w:rsidP="00587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E0A">
        <w:rPr>
          <w:rFonts w:ascii="Times New Roman" w:hAnsi="Times New Roman" w:cs="Times New Roman"/>
          <w:sz w:val="24"/>
          <w:szCs w:val="24"/>
        </w:rPr>
        <w:t>«</w:t>
      </w:r>
      <w:r w:rsidR="00587E0A" w:rsidRPr="00587E0A">
        <w:rPr>
          <w:rFonts w:ascii="Times New Roman" w:hAnsi="Times New Roman" w:cs="Times New Roman"/>
          <w:sz w:val="24"/>
          <w:szCs w:val="24"/>
        </w:rPr>
        <w:t>30</w:t>
      </w:r>
      <w:r w:rsidRPr="00587E0A">
        <w:rPr>
          <w:rFonts w:ascii="Times New Roman" w:hAnsi="Times New Roman" w:cs="Times New Roman"/>
          <w:sz w:val="24"/>
          <w:szCs w:val="24"/>
        </w:rPr>
        <w:t xml:space="preserve">»  </w:t>
      </w:r>
      <w:r w:rsidR="00587E0A" w:rsidRPr="00587E0A">
        <w:rPr>
          <w:rFonts w:ascii="Times New Roman" w:hAnsi="Times New Roman" w:cs="Times New Roman"/>
          <w:sz w:val="24"/>
          <w:szCs w:val="24"/>
        </w:rPr>
        <w:t xml:space="preserve">мая </w:t>
      </w:r>
      <w:r w:rsidRPr="00587E0A">
        <w:rPr>
          <w:rFonts w:ascii="Times New Roman" w:hAnsi="Times New Roman" w:cs="Times New Roman"/>
          <w:sz w:val="24"/>
          <w:szCs w:val="24"/>
        </w:rPr>
        <w:t>2019 г.</w:t>
      </w:r>
    </w:p>
    <w:p w:rsidR="00A16B54" w:rsidRDefault="00A16B54" w:rsidP="00A16B54">
      <w:pPr>
        <w:rPr>
          <w:rFonts w:ascii="Times New Roman" w:hAnsi="Times New Roman" w:cs="Times New Roman"/>
          <w:b/>
          <w:sz w:val="28"/>
          <w:szCs w:val="28"/>
        </w:rPr>
      </w:pPr>
    </w:p>
    <w:p w:rsidR="00CE3EE6" w:rsidRPr="00715A1D" w:rsidRDefault="004461AE" w:rsidP="00EC5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BF36C5" w:rsidRPr="00715A1D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="0085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94" w:rsidRPr="00715A1D"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r w:rsidR="00BF36C5" w:rsidRPr="00715A1D">
        <w:rPr>
          <w:rFonts w:ascii="Times New Roman" w:hAnsi="Times New Roman" w:cs="Times New Roman"/>
          <w:b/>
          <w:sz w:val="28"/>
          <w:szCs w:val="28"/>
        </w:rPr>
        <w:t>комплаенс-</w:t>
      </w:r>
      <w:r w:rsidR="00C95494" w:rsidRPr="00715A1D">
        <w:rPr>
          <w:rFonts w:ascii="Times New Roman" w:hAnsi="Times New Roman" w:cs="Times New Roman"/>
          <w:b/>
          <w:sz w:val="28"/>
          <w:szCs w:val="28"/>
        </w:rPr>
        <w:t>рисков</w:t>
      </w:r>
      <w:r w:rsidR="00A5467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500FC">
        <w:rPr>
          <w:rFonts w:ascii="Times New Roman" w:hAnsi="Times New Roman" w:cs="Times New Roman"/>
          <w:b/>
          <w:sz w:val="28"/>
          <w:szCs w:val="28"/>
        </w:rPr>
        <w:t>19</w:t>
      </w:r>
      <w:r w:rsidR="00A546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4678"/>
        <w:gridCol w:w="2268"/>
        <w:gridCol w:w="1559"/>
        <w:gridCol w:w="1637"/>
      </w:tblGrid>
      <w:tr w:rsidR="00C64A82" w:rsidRPr="00C75226" w:rsidTr="002E4F33">
        <w:trPr>
          <w:trHeight w:val="745"/>
        </w:trPr>
        <w:tc>
          <w:tcPr>
            <w:tcW w:w="534" w:type="dxa"/>
          </w:tcPr>
          <w:p w:rsidR="00C75226" w:rsidRPr="00292615" w:rsidRDefault="00C75226">
            <w:pPr>
              <w:rPr>
                <w:rFonts w:ascii="Times New Roman" w:hAnsi="Times New Roman" w:cs="Times New Roman"/>
                <w:b/>
              </w:rPr>
            </w:pPr>
            <w:r w:rsidRPr="00292615">
              <w:rPr>
                <w:rFonts w:ascii="Times New Roman" w:hAnsi="Times New Roman" w:cs="Times New Roman"/>
                <w:b/>
              </w:rPr>
              <w:t>№</w:t>
            </w:r>
          </w:p>
          <w:p w:rsidR="006A56BB" w:rsidRPr="00C75226" w:rsidRDefault="006A5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1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0" w:type="dxa"/>
          </w:tcPr>
          <w:p w:rsidR="00C75226" w:rsidRPr="00715A1D" w:rsidRDefault="00C2041E" w:rsidP="00F879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Вид комплаенс-рисков</w:t>
            </w:r>
          </w:p>
          <w:p w:rsidR="00F87966" w:rsidRPr="00715A1D" w:rsidRDefault="00F87966" w:rsidP="00F879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(описание)</w:t>
            </w:r>
          </w:p>
        </w:tc>
        <w:tc>
          <w:tcPr>
            <w:tcW w:w="4678" w:type="dxa"/>
          </w:tcPr>
          <w:p w:rsidR="00C75226" w:rsidRPr="00715A1D" w:rsidRDefault="00C2041E" w:rsidP="00426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C75226" w:rsidRPr="00715A1D" w:rsidRDefault="00C75226" w:rsidP="00A95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</w:t>
            </w:r>
            <w:r w:rsidR="00F87966"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ое лицо (должностное лицо, структурное подразделение)</w:t>
            </w:r>
          </w:p>
        </w:tc>
        <w:tc>
          <w:tcPr>
            <w:tcW w:w="1559" w:type="dxa"/>
          </w:tcPr>
          <w:p w:rsidR="00C75226" w:rsidRPr="00715A1D" w:rsidRDefault="00C75226" w:rsidP="00A95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637" w:type="dxa"/>
          </w:tcPr>
          <w:p w:rsidR="00EC3BCD" w:rsidRDefault="00C75226" w:rsidP="00A95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  <w:p w:rsidR="00EC3BCD" w:rsidRDefault="00EC3BCD" w:rsidP="00EC3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BCD" w:rsidRDefault="00EC3BCD" w:rsidP="00EC3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226" w:rsidRPr="00EC3BCD" w:rsidRDefault="00C75226" w:rsidP="00EC3BCD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82" w:rsidRPr="00C75226" w:rsidTr="00C33EBA">
        <w:trPr>
          <w:trHeight w:val="595"/>
        </w:trPr>
        <w:tc>
          <w:tcPr>
            <w:tcW w:w="534" w:type="dxa"/>
          </w:tcPr>
          <w:p w:rsidR="00C75226" w:rsidRPr="000D083D" w:rsidRDefault="005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B5661" w:rsidRPr="00715A1D" w:rsidRDefault="002B5661" w:rsidP="00D3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A1D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в принятых нормативных правовых актах</w:t>
            </w:r>
          </w:p>
          <w:p w:rsidR="007C58DB" w:rsidRDefault="007C58DB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4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6A56BB" w:rsidRDefault="00C834E7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20" w:rsidRDefault="009E2F2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20" w:rsidRDefault="009E2F2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20" w:rsidRDefault="009E2F2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20" w:rsidRDefault="009E2F2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5E" w:rsidRPr="006A56BB" w:rsidRDefault="004D395E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70" w:rsidRPr="006A56BB" w:rsidRDefault="009A7870" w:rsidP="00C8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5" w:rsidRPr="006A56BB" w:rsidRDefault="00405A75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5" w:rsidRPr="006A56BB" w:rsidRDefault="00405A75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5" w:rsidRPr="006A56BB" w:rsidRDefault="00405A75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5" w:rsidRPr="006A56BB" w:rsidRDefault="00405A75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5" w:rsidRPr="006A56BB" w:rsidRDefault="00405A75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75" w:rsidRPr="006A56BB" w:rsidRDefault="00405A75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5D" w:rsidRDefault="0058515D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AF" w:rsidRDefault="00A475AF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AF" w:rsidRDefault="00A475AF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B" w:rsidRDefault="0033519B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B" w:rsidRDefault="0033519B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B" w:rsidRDefault="0033519B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B" w:rsidRDefault="0033519B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AF" w:rsidRDefault="00A475AF" w:rsidP="0040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8D" w:rsidRPr="006A56BB" w:rsidRDefault="00A7158D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8D" w:rsidRPr="006A56BB" w:rsidRDefault="00A7158D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8D" w:rsidRPr="006A56BB" w:rsidRDefault="00A7158D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8D" w:rsidRDefault="00A7158D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7" w:rsidRDefault="00EB2EA7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7" w:rsidRDefault="00EB2EA7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7" w:rsidRDefault="00EB2EA7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7" w:rsidRDefault="00EB2EA7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7" w:rsidRDefault="00EB2EA7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7" w:rsidRDefault="00EB2EA7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Pr="006A56BB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AF" w:rsidRDefault="00A475AF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02" w:rsidRDefault="00833B02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Pr="006A56BB" w:rsidRDefault="00996C36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02" w:rsidRPr="006A56BB" w:rsidRDefault="00833B02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02" w:rsidRPr="006A56BB" w:rsidRDefault="00833B02" w:rsidP="009A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0EE0" w:rsidRPr="00AC0EE0" w:rsidRDefault="00AC0EE0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Принятие правовых актов, с соблюдением которых имеются риски нарушения антимонопольного законодательства:</w:t>
            </w:r>
          </w:p>
          <w:p w:rsidR="00AC0EE0" w:rsidRPr="00B0295C" w:rsidRDefault="00B0295C" w:rsidP="00A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C0EE0" w:rsidRPr="00B0295C">
              <w:rPr>
                <w:rFonts w:ascii="Times New Roman" w:hAnsi="Times New Roman" w:cs="Times New Roman"/>
                <w:sz w:val="24"/>
                <w:szCs w:val="24"/>
              </w:rPr>
              <w:t>Анализ правовых актов</w:t>
            </w:r>
          </w:p>
          <w:p w:rsidR="00AC0EE0" w:rsidRPr="00AC0EE0" w:rsidRDefault="00AC0EE0" w:rsidP="00A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E0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</w:t>
            </w:r>
          </w:p>
          <w:p w:rsidR="00AC0EE0" w:rsidRPr="00AC0EE0" w:rsidRDefault="00AC0EE0" w:rsidP="00A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E0">
              <w:rPr>
                <w:rFonts w:ascii="Times New Roman" w:hAnsi="Times New Roman" w:cs="Times New Roman"/>
                <w:sz w:val="24"/>
                <w:szCs w:val="24"/>
              </w:rPr>
              <w:t>антимонопольногозаконодательства;</w:t>
            </w:r>
          </w:p>
          <w:p w:rsidR="00AC0EE0" w:rsidRPr="00AC0EE0" w:rsidRDefault="00B0295C" w:rsidP="00A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C0EE0" w:rsidRPr="00AC0EE0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законодательства;</w:t>
            </w:r>
          </w:p>
          <w:p w:rsidR="00AC0EE0" w:rsidRPr="00AC0EE0" w:rsidRDefault="00AC0EE0" w:rsidP="00A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9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0EE0">
              <w:rPr>
                <w:rFonts w:ascii="Times New Roman" w:hAnsi="Times New Roman" w:cs="Times New Roman"/>
                <w:sz w:val="24"/>
                <w:szCs w:val="24"/>
              </w:rPr>
              <w:t>Изучение судебной практики;</w:t>
            </w:r>
          </w:p>
          <w:p w:rsidR="004268EE" w:rsidRDefault="00B0295C" w:rsidP="00A5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C0EE0" w:rsidRPr="00AC0EE0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нарушений.</w:t>
            </w:r>
          </w:p>
          <w:p w:rsidR="00675396" w:rsidRDefault="00675396" w:rsidP="0067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3B0" w:rsidRPr="00A95732" w:rsidRDefault="00F863B0" w:rsidP="008D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32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норм антимонопольного законодательства при предоставлений субсидий МСП и некоммерческих организаций</w:t>
            </w:r>
            <w:r w:rsidR="006F25E7" w:rsidRPr="00A957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0C34" w:rsidRPr="00B90C34" w:rsidRDefault="00074F63" w:rsidP="00B9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36E8D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финансовой </w:t>
            </w:r>
            <w:r w:rsidR="00236E8D"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субъектам малого и среднего</w:t>
            </w:r>
            <w:r w:rsidR="008B586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B90C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7CEE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организаций;</w:t>
            </w:r>
          </w:p>
          <w:p w:rsidR="00236E8D" w:rsidRPr="006A56BB" w:rsidRDefault="00074F63" w:rsidP="004A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36E8D" w:rsidRPr="006A56BB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</w:t>
            </w:r>
          </w:p>
          <w:p w:rsidR="00236E8D" w:rsidRPr="006A56BB" w:rsidRDefault="00236E8D" w:rsidP="004A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рассмотрение в ФАС</w:t>
            </w:r>
            <w:r w:rsidR="00D67CE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2B2F77" w:rsidRPr="006A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1108" w:rsidRPr="00F611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субъектам малого и среднего </w:t>
            </w:r>
            <w:r w:rsidR="002E670B" w:rsidRPr="002E670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B90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C34" w:rsidRPr="00B90C34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организаций</w:t>
            </w: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Республики Коми и учет в работе ранее принятых решений пожалобам;</w:t>
            </w:r>
          </w:p>
          <w:p w:rsidR="00236E8D" w:rsidRPr="006A56BB" w:rsidRDefault="00074F63" w:rsidP="004A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36E8D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</w:t>
            </w:r>
            <w:r w:rsidR="00D67CEE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:rsidR="00B90C34" w:rsidRDefault="00B90C34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Pr="00EC3BCD" w:rsidRDefault="00EC3BCD" w:rsidP="0067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транспортного обслуживания</w:t>
            </w:r>
            <w:r w:rsidR="00DA7E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34E7" w:rsidRPr="006A56BB" w:rsidRDefault="00B90C34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834E7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нормативных правовых актов </w:t>
            </w:r>
            <w:r w:rsidR="00131D55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законодательства </w:t>
            </w:r>
            <w:r w:rsidR="00C834E7" w:rsidRPr="006A56BB">
              <w:rPr>
                <w:rFonts w:ascii="Times New Roman" w:hAnsi="Times New Roman" w:cs="Times New Roman"/>
                <w:sz w:val="24"/>
                <w:szCs w:val="24"/>
              </w:rPr>
              <w:t>в сфере предоставления транспортных услуг населению и организации</w:t>
            </w:r>
            <w:r w:rsidR="00405A75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834E7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ранспортного обслуживаниянаселения; </w:t>
            </w:r>
          </w:p>
          <w:p w:rsidR="00C834E7" w:rsidRPr="006A56BB" w:rsidRDefault="00B90C34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34E7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сфере предоставления транспортных услуг населению и организациитранспортного обслуживаниянаселения; </w:t>
            </w:r>
          </w:p>
          <w:p w:rsidR="00C834E7" w:rsidRPr="006A56BB" w:rsidRDefault="00B90C34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34E7" w:rsidRPr="006A56BB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</w:t>
            </w:r>
          </w:p>
          <w:p w:rsidR="00C834E7" w:rsidRPr="006A56BB" w:rsidRDefault="00C834E7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ФАС Республики Комии учет в работе ранее принятых решений по жалобам; </w:t>
            </w:r>
          </w:p>
          <w:p w:rsidR="00C834E7" w:rsidRPr="006A56BB" w:rsidRDefault="00B90C34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A7870" w:rsidRPr="006A5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4E7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нализ допущенных </w:t>
            </w:r>
            <w:r w:rsidR="005F2325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:rsidR="001E20C0" w:rsidRDefault="001E20C0" w:rsidP="00A9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0C0" w:rsidRDefault="001E20C0" w:rsidP="00A9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35D" w:rsidRPr="00AB635D" w:rsidRDefault="00AB635D" w:rsidP="00A9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Недопущения нарушений </w:t>
            </w:r>
            <w:r w:rsidRPr="00AB6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ценообразования при формировании тарифов на услуги муниципальных учреждений и муниципальных предприятий:</w:t>
            </w:r>
          </w:p>
          <w:p w:rsidR="00AB635D" w:rsidRPr="00AB635D" w:rsidRDefault="00443157" w:rsidP="00A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B635D" w:rsidRPr="00AB635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в сфере ценообразования;</w:t>
            </w:r>
          </w:p>
          <w:p w:rsidR="00AB635D" w:rsidRPr="00AB635D" w:rsidRDefault="00AB635D" w:rsidP="00A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1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Формирование тарифов с соблюдением антимонопольного законодательства;</w:t>
            </w:r>
          </w:p>
          <w:p w:rsidR="00AB635D" w:rsidRPr="00AB635D" w:rsidRDefault="00AB635D" w:rsidP="00A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1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Недопущение применение необоснованных тарифов;</w:t>
            </w:r>
          </w:p>
          <w:p w:rsidR="00AB635D" w:rsidRPr="00AB635D" w:rsidRDefault="00443157" w:rsidP="00A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B635D" w:rsidRPr="00AB63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судебной практики в сфере тарифов; </w:t>
            </w:r>
          </w:p>
          <w:p w:rsidR="00AB635D" w:rsidRPr="00AB635D" w:rsidRDefault="00AB635D" w:rsidP="00A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1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нарушений.</w:t>
            </w:r>
          </w:p>
          <w:p w:rsidR="006737CC" w:rsidRDefault="006737CC" w:rsidP="0067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CC" w:rsidRPr="006737CC" w:rsidRDefault="006737CC" w:rsidP="0067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регулирующего воздействия</w:t>
            </w:r>
          </w:p>
          <w:p w:rsidR="006737CC" w:rsidRPr="006737CC" w:rsidRDefault="006737CC" w:rsidP="0067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по нормативно-правовым актам (Постановление администрации МОГО "Ухта" от 25 октября 2016 г. N 2857, ФЗ №131 от 06.10.2003, Закон РК от 24.06.2014 № 74, постановление Правительства РК № 136 от 18.03.2016, приказ Министерства экономики РК № 361 от 30.06.2016);</w:t>
            </w:r>
          </w:p>
          <w:p w:rsidR="006737CC" w:rsidRPr="006737CC" w:rsidRDefault="006737CC" w:rsidP="0067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2)Мониторинг нормативно-правовых актов, требующих  проведения оценки регулирующего воздействия;</w:t>
            </w:r>
          </w:p>
          <w:p w:rsidR="006737CC" w:rsidRPr="006737CC" w:rsidRDefault="006737CC" w:rsidP="0067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Недопущения принятия нормативно правовых актов без проведения оценки регулирующего воздействия.</w:t>
            </w:r>
          </w:p>
          <w:p w:rsidR="006737CC" w:rsidRDefault="006737C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</w:t>
            </w:r>
            <w:r w:rsidRPr="00673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антимонопольногокомплаенса</w:t>
            </w:r>
          </w:p>
          <w:p w:rsidR="006737CC" w:rsidRDefault="006737C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2C" w:rsidRPr="00CD1B2C" w:rsidRDefault="007032DB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bookmarkStart w:id="0" w:name="_GoBack"/>
            <w:bookmarkEnd w:id="0"/>
            <w:r w:rsidR="00CD1B2C" w:rsidRPr="00CD1B2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плана мероприятий ("дорожной карты") по снижению рисков нарушения антимонопольного законодательства;</w:t>
            </w: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7032DB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D1B2C" w:rsidRPr="00CD1B2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антимонопольномкомплаенсе за 2019 год;</w:t>
            </w: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3) Размещение утвержденного доклада на сайте Администрации.</w:t>
            </w:r>
          </w:p>
          <w:p w:rsidR="006737CC" w:rsidRPr="00CD1B2C" w:rsidRDefault="006737CC" w:rsidP="0070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2C" w:rsidRDefault="00CD1B2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2C" w:rsidRDefault="00CD1B2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2C" w:rsidRDefault="00CD1B2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B2C" w:rsidRDefault="00CD1B2C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C36" w:rsidRPr="00E64C85" w:rsidRDefault="00996C36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выявленных нарушений антимонопольного законодательства за 2019 год</w:t>
            </w:r>
            <w:r w:rsidR="00264D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4CC9" w:rsidRPr="006A56BB" w:rsidRDefault="002A4CC9" w:rsidP="008C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26" w:rsidRDefault="00996C36" w:rsidP="0017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8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сотрудников органа местного самоуправления по вопросу "Внедрение антимонопольного комплаенса в орган местного самоуправления"</w:t>
            </w:r>
            <w:r w:rsidR="00264D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131A" w:rsidRPr="00C33EBA" w:rsidRDefault="00A9131A" w:rsidP="00C3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A1D" w:rsidRP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  <w:p w:rsidR="00AC0EE0" w:rsidRDefault="00AC0EE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0" w:rsidRDefault="00AC0EE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0" w:rsidRDefault="00AC0EE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0" w:rsidRDefault="00AC0EE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1D" w:rsidRDefault="00715A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1C" w:rsidRPr="006A56BB" w:rsidRDefault="00E81B1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81B1C" w:rsidRPr="006A56BB" w:rsidRDefault="00F863B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81B1C" w:rsidRPr="006A56BB"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</w:t>
            </w:r>
          </w:p>
          <w:p w:rsidR="00E81B1C" w:rsidRPr="006A56BB" w:rsidRDefault="00F863B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опеки, попечительства и социальной работы</w:t>
            </w:r>
          </w:p>
          <w:p w:rsidR="00E81B1C" w:rsidRPr="006A56BB" w:rsidRDefault="00E81B1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Pr="006A56BB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1C" w:rsidRDefault="00E81B1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2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2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2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2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2" w:rsidRPr="006A56BB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63" w:rsidRDefault="00074F6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63" w:rsidRDefault="00074F6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5D" w:rsidRDefault="005851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5F1" w:rsidRDefault="00DD35F1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Pr="006A56BB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МУ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  <w:p w:rsidR="00405A75" w:rsidRPr="006A56BB" w:rsidRDefault="00405A75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C34" w:rsidRDefault="00B90C3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C0" w:rsidRDefault="001E20C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C0" w:rsidRDefault="001E20C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5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35D" w:rsidRPr="00AB635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</w:t>
            </w:r>
            <w:r w:rsidR="00AB635D" w:rsidRPr="00AB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Муниципальные учреждения</w:t>
            </w:r>
          </w:p>
          <w:p w:rsidR="00AB635D" w:rsidRDefault="00AB63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7A" w:rsidRDefault="00A5467A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C0" w:rsidRDefault="001E20C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P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</w:t>
            </w:r>
          </w:p>
          <w:p w:rsidR="006737CC" w:rsidRP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информационных систем и технической информации</w:t>
            </w: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</w:t>
            </w: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информационных систем и технической информации</w:t>
            </w: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C9" w:rsidRPr="006A56BB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4CC9" w:rsidRPr="006A56BB">
              <w:rPr>
                <w:rFonts w:ascii="Times New Roman" w:hAnsi="Times New Roman" w:cs="Times New Roman"/>
                <w:sz w:val="24"/>
                <w:szCs w:val="24"/>
              </w:rPr>
              <w:t>равовое управление</w:t>
            </w:r>
          </w:p>
          <w:p w:rsidR="00405A75" w:rsidRPr="006A56BB" w:rsidRDefault="00405A75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36" w:rsidRDefault="001B6427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3259AE" w:rsidRDefault="003259AE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CE" w:rsidRPr="006A56BB" w:rsidRDefault="00B827CE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196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  <w:p w:rsidR="00A95732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32" w:rsidRPr="006A56BB" w:rsidRDefault="00A9573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89" w:rsidRDefault="007C358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89" w:rsidRDefault="007C358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AF" w:rsidRDefault="00A475AF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B" w:rsidRDefault="0033519B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9B" w:rsidRDefault="0033519B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AF" w:rsidRDefault="00A475AF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C0" w:rsidRDefault="001E20C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5D" w:rsidRPr="00AB635D" w:rsidRDefault="00AB63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</w:t>
            </w:r>
            <w:r w:rsidRPr="00AB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  <w:p w:rsidR="00AB635D" w:rsidRDefault="00AB63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5D" w:rsidRDefault="00AB63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5D" w:rsidRDefault="00AB63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30" w:rsidRDefault="0050283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C0" w:rsidRDefault="001E20C0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P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6737C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P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C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C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  <w:p w:rsid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2C" w:rsidRDefault="00CD1B2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Pr="00AB635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5D" w:rsidRDefault="00AB635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96" w:rsidRPr="006A56BB" w:rsidRDefault="001B6427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973196" w:rsidRPr="006A56BB" w:rsidRDefault="0097319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5226" w:rsidRPr="006A56BB" w:rsidRDefault="00C9549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 - отсутствие риска или низкий уровень риска</w:t>
            </w:r>
          </w:p>
        </w:tc>
      </w:tr>
      <w:tr w:rsidR="00C64A82" w:rsidRPr="00C75226" w:rsidTr="002E4F33">
        <w:tc>
          <w:tcPr>
            <w:tcW w:w="534" w:type="dxa"/>
          </w:tcPr>
          <w:p w:rsidR="00C75226" w:rsidRPr="000D083D" w:rsidRDefault="005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C75226" w:rsidRPr="00264DCE" w:rsidRDefault="00912FA8" w:rsidP="00D3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Нарушение антимонопольного законодательства при осуществлении закупок товаров, работ, </w:t>
            </w:r>
            <w:r w:rsidR="00A110DE" w:rsidRPr="00264DCE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264DCE">
              <w:rPr>
                <w:rFonts w:ascii="Times New Roman" w:hAnsi="Times New Roman" w:cs="Times New Roman"/>
                <w:b/>
                <w:sz w:val="26"/>
                <w:szCs w:val="26"/>
              </w:rPr>
              <w:t>слуг</w:t>
            </w:r>
            <w:r w:rsidR="00A110DE" w:rsidRPr="00264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</w:t>
            </w:r>
            <w:r w:rsidR="00264DCE" w:rsidRPr="00264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обеспечения муниципальных нужд</w:t>
            </w:r>
          </w:p>
          <w:p w:rsidR="00A45627" w:rsidRPr="00264DCE" w:rsidRDefault="00A45627" w:rsidP="00D3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002" w:rsidRPr="006A56BB" w:rsidRDefault="00704002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E54" w:rsidRPr="00264DCE" w:rsidRDefault="00265675" w:rsidP="00B9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конкурентных процедур заказчиками МОГО «Ухта»:</w:t>
            </w:r>
          </w:p>
          <w:p w:rsidR="00E77E54" w:rsidRPr="006A56BB" w:rsidRDefault="000D083D" w:rsidP="00E7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77E54" w:rsidRPr="006A56B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 в сфере осуществления закупок товаров, работ, услуг</w:t>
            </w:r>
            <w:r w:rsidR="008B58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7DE" w:rsidRPr="006A56BB" w:rsidRDefault="000D083D" w:rsidP="00E7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067DE" w:rsidRPr="006A56B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</w:t>
            </w:r>
            <w:r w:rsidR="007C58D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7067DE" w:rsidRPr="006A56BB">
              <w:rPr>
                <w:rFonts w:ascii="Times New Roman" w:hAnsi="Times New Roman" w:cs="Times New Roman"/>
                <w:sz w:val="24"/>
                <w:szCs w:val="24"/>
              </w:rPr>
              <w:t>ельства в сфере закупок товаров, работ, услуг для государственных муниципальных нужд;</w:t>
            </w:r>
          </w:p>
          <w:p w:rsidR="007067DE" w:rsidRPr="006A56BB" w:rsidRDefault="000D083D" w:rsidP="00E7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067DE" w:rsidRPr="006A56BB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 рассмотрение в ФАС по Республике Коми</w:t>
            </w:r>
            <w:r w:rsidR="005F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226" w:rsidRPr="006A56BB" w:rsidRDefault="00C75226" w:rsidP="00DD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3D5" w:rsidRPr="006A56BB" w:rsidRDefault="00F763D5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6567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</w:t>
            </w:r>
          </w:p>
          <w:p w:rsidR="00C75226" w:rsidRDefault="00BF1EE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EC3BCD" w:rsidRPr="006A56BB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</w:tcPr>
          <w:p w:rsidR="00C75226" w:rsidRPr="006A56BB" w:rsidRDefault="00704002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637" w:type="dxa"/>
          </w:tcPr>
          <w:p w:rsidR="00C75226" w:rsidRPr="006A56BB" w:rsidRDefault="00C9549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Цель  - отсутствие риска или низкий уровень риска</w:t>
            </w:r>
          </w:p>
        </w:tc>
      </w:tr>
      <w:tr w:rsidR="00C64A82" w:rsidRPr="00C75226" w:rsidTr="002E4F33">
        <w:tc>
          <w:tcPr>
            <w:tcW w:w="534" w:type="dxa"/>
          </w:tcPr>
          <w:p w:rsidR="00C75226" w:rsidRPr="000D083D" w:rsidRDefault="005D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5226" w:rsidRPr="00BF1EE8" w:rsidRDefault="00EE7591" w:rsidP="00D3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EE8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при оказании государственных или муниципальных услуг</w:t>
            </w:r>
          </w:p>
        </w:tc>
        <w:tc>
          <w:tcPr>
            <w:tcW w:w="4678" w:type="dxa"/>
          </w:tcPr>
          <w:p w:rsidR="00BC29BE" w:rsidRPr="006A56BB" w:rsidRDefault="000D083D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A1DAB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действующего законодательства в случае не правомерного взимания </w:t>
            </w:r>
            <w:r w:rsidR="007F3DBA" w:rsidRPr="006A56BB">
              <w:rPr>
                <w:rFonts w:ascii="Times New Roman" w:hAnsi="Times New Roman" w:cs="Times New Roman"/>
                <w:sz w:val="24"/>
                <w:szCs w:val="24"/>
              </w:rPr>
              <w:t>платы за предоставление государст</w:t>
            </w:r>
            <w:r w:rsidR="00B71085">
              <w:rPr>
                <w:rFonts w:ascii="Times New Roman" w:hAnsi="Times New Roman" w:cs="Times New Roman"/>
                <w:sz w:val="24"/>
                <w:szCs w:val="24"/>
              </w:rPr>
              <w:t>венной или муниципальной услуги;</w:t>
            </w:r>
          </w:p>
          <w:p w:rsidR="006A1DAB" w:rsidRDefault="000D083D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E0579" w:rsidRPr="006A56BB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7F3DBA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 предоставлении документов </w:t>
            </w:r>
            <w:r w:rsidR="00121310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или осуществлении действий, предоставление или осуществление которых </w:t>
            </w:r>
            <w:r w:rsidR="00DE0579" w:rsidRPr="006A56BB">
              <w:rPr>
                <w:rFonts w:ascii="Times New Roman" w:hAnsi="Times New Roman" w:cs="Times New Roman"/>
                <w:sz w:val="24"/>
                <w:szCs w:val="24"/>
              </w:rPr>
              <w:t>не предусмотрено действующим законодательством</w:t>
            </w:r>
            <w:r w:rsidR="00B71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085" w:rsidRPr="006A56BB" w:rsidRDefault="000D083D" w:rsidP="00B5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71085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</w:t>
            </w:r>
            <w:r w:rsidR="00BF1E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108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государственных и муниципальных услуг.</w:t>
            </w:r>
          </w:p>
          <w:p w:rsidR="00C75226" w:rsidRPr="006A56BB" w:rsidRDefault="00C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7C9" w:rsidRDefault="00BF1EE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E8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B90C34" w:rsidRPr="006A56BB" w:rsidRDefault="00C4683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  <w:r w:rsidR="000B7478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1559" w:type="dxa"/>
          </w:tcPr>
          <w:p w:rsidR="00C75226" w:rsidRPr="006A56BB" w:rsidRDefault="006E2F41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637" w:type="dxa"/>
          </w:tcPr>
          <w:p w:rsidR="00C75226" w:rsidRPr="006A56BB" w:rsidRDefault="00C9549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Цель  - отсутствие риска или низкий уровень риска</w:t>
            </w:r>
          </w:p>
        </w:tc>
      </w:tr>
      <w:tr w:rsidR="00C64A82" w:rsidRPr="00C75226" w:rsidTr="002E4F33">
        <w:tc>
          <w:tcPr>
            <w:tcW w:w="534" w:type="dxa"/>
          </w:tcPr>
          <w:p w:rsidR="00C75226" w:rsidRPr="000D083D" w:rsidRDefault="00C64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75226" w:rsidRPr="00BF1EE8" w:rsidRDefault="00210773" w:rsidP="00D3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E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Нарушение антимонопольного законодательства в сфере распоряжения муниципальным </w:t>
            </w:r>
            <w:r w:rsidRPr="00BF1E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имуществом</w:t>
            </w:r>
          </w:p>
          <w:p w:rsidR="00210773" w:rsidRPr="006A56BB" w:rsidRDefault="00210773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73" w:rsidRPr="006A56BB" w:rsidRDefault="00210773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2C6C" w:rsidRPr="00BF1EE8" w:rsidRDefault="00B71085" w:rsidP="00D3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</w:t>
            </w:r>
            <w:r w:rsidR="00EE2C6C" w:rsidRPr="00BF1EE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допущения нарушений при владении, пользовании и распоряжении муниципальным имуществом, повлекшее за собой нарушение</w:t>
            </w:r>
          </w:p>
          <w:p w:rsidR="00A45627" w:rsidRPr="00BF1EE8" w:rsidRDefault="00EE2C6C" w:rsidP="00D3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антимонопольного законодательства</w:t>
            </w:r>
            <w:r w:rsidR="00BF1E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0773" w:rsidRPr="002B29F3" w:rsidRDefault="002B29F3" w:rsidP="002B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01964" w:rsidRPr="002B29F3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210773" w:rsidRPr="002B29F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210773" w:rsidRPr="006A56BB" w:rsidRDefault="00210773" w:rsidP="002B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правовых актов в сфере земельно-</w:t>
            </w:r>
          </w:p>
          <w:p w:rsidR="00210773" w:rsidRPr="006A56BB" w:rsidRDefault="00210773" w:rsidP="002B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отношений;</w:t>
            </w:r>
          </w:p>
          <w:p w:rsidR="00210773" w:rsidRPr="006A56BB" w:rsidRDefault="002B29F3" w:rsidP="002B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10773" w:rsidRPr="006A56B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</w:t>
            </w:r>
          </w:p>
          <w:p w:rsidR="00210773" w:rsidRPr="006A56BB" w:rsidRDefault="00210773" w:rsidP="002B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земельно-имущественныхотношений;</w:t>
            </w:r>
          </w:p>
          <w:p w:rsidR="00210773" w:rsidRPr="006A56BB" w:rsidRDefault="002B29F3" w:rsidP="002B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10773" w:rsidRPr="006A56BB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</w:t>
            </w:r>
          </w:p>
          <w:p w:rsidR="00210773" w:rsidRPr="006A56BB" w:rsidRDefault="00210773" w:rsidP="002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рассмотрение в ФАС</w:t>
            </w:r>
            <w:r w:rsidR="004D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226" w:rsidRPr="006A56BB" w:rsidRDefault="00C75226" w:rsidP="0090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226" w:rsidRPr="006A56BB" w:rsidRDefault="00242B1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="00BF1EE8">
              <w:rPr>
                <w:rFonts w:ascii="Times New Roman" w:hAnsi="Times New Roman" w:cs="Times New Roman"/>
                <w:sz w:val="24"/>
                <w:szCs w:val="24"/>
              </w:rPr>
              <w:t>авление экономического развития</w:t>
            </w:r>
          </w:p>
          <w:p w:rsidR="004C58D2" w:rsidRDefault="00E0196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Комит</w:t>
            </w:r>
            <w:r w:rsidR="004C5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т по </w:t>
            </w: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</w:t>
            </w:r>
          </w:p>
          <w:p w:rsidR="007937B8" w:rsidRPr="006A56BB" w:rsidRDefault="00E0196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МОГО « Ухта»</w:t>
            </w:r>
          </w:p>
        </w:tc>
        <w:tc>
          <w:tcPr>
            <w:tcW w:w="1559" w:type="dxa"/>
          </w:tcPr>
          <w:p w:rsidR="00C75226" w:rsidRPr="006A56BB" w:rsidRDefault="007937B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637" w:type="dxa"/>
          </w:tcPr>
          <w:p w:rsidR="00C75226" w:rsidRPr="006A56BB" w:rsidRDefault="00C9549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Цель  - отсутствие риска или низкий </w:t>
            </w: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риска</w:t>
            </w:r>
          </w:p>
        </w:tc>
      </w:tr>
      <w:tr w:rsidR="00C657F8" w:rsidRPr="00C75226" w:rsidTr="002E4F33">
        <w:tc>
          <w:tcPr>
            <w:tcW w:w="534" w:type="dxa"/>
          </w:tcPr>
          <w:p w:rsidR="00C657F8" w:rsidRPr="002B29F3" w:rsidRDefault="00C657F8" w:rsidP="00AC0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E01964" w:rsidRPr="00292615" w:rsidRDefault="00E01964" w:rsidP="00D33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Нарушение антимонопольного законодательства при подготовке </w:t>
            </w:r>
            <w:r w:rsidR="009B1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ответа </w:t>
            </w:r>
            <w:r w:rsidRPr="00292615">
              <w:rPr>
                <w:rFonts w:ascii="Times New Roman" w:hAnsi="Times New Roman" w:cs="Times New Roman"/>
                <w:b/>
                <w:sz w:val="26"/>
                <w:szCs w:val="26"/>
              </w:rPr>
              <w:t>на обращения физических и юридических лиц</w:t>
            </w:r>
          </w:p>
          <w:p w:rsidR="00E01964" w:rsidRPr="00292615" w:rsidRDefault="00E01964" w:rsidP="00D33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964" w:rsidRPr="00292615" w:rsidRDefault="00E01964" w:rsidP="00D3396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D15E6" w:rsidRPr="006A56BB" w:rsidRDefault="00CD15E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8" w:rsidRPr="006A56BB" w:rsidRDefault="00C657F8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27" w:rsidRDefault="00A45627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27" w:rsidRDefault="00A45627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27" w:rsidRDefault="00A45627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27" w:rsidRDefault="00A45627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60" w:rsidRDefault="00276260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60" w:rsidRDefault="00276260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60" w:rsidRDefault="00276260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60" w:rsidRDefault="00276260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60" w:rsidRDefault="00276260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D3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6F1D" w:rsidRDefault="00A96F1D" w:rsidP="008D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своевременным предоставлением ответов на обращения граждан и юридических лиц в соответствии с 59-</w:t>
            </w:r>
            <w:r w:rsidR="009C7221">
              <w:rPr>
                <w:rFonts w:ascii="Times New Roman" w:hAnsi="Times New Roman" w:cs="Times New Roman"/>
                <w:b/>
                <w:sz w:val="24"/>
                <w:szCs w:val="24"/>
              </w:rPr>
              <w:t>ФЗ от 02.05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714">
              <w:rPr>
                <w:rFonts w:ascii="Times New Roman" w:hAnsi="Times New Roman" w:cs="Times New Roman"/>
                <w:b/>
                <w:sz w:val="24"/>
                <w:szCs w:val="24"/>
              </w:rPr>
              <w:t>2006г:</w:t>
            </w:r>
          </w:p>
          <w:p w:rsidR="00902C94" w:rsidRPr="00902C94" w:rsidRDefault="00902C94" w:rsidP="009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C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правовых актов антимонопольного законодательства в сфере проведения ярмарок;</w:t>
            </w:r>
          </w:p>
          <w:p w:rsidR="00902C94" w:rsidRDefault="00DF2C87" w:rsidP="009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02C94" w:rsidRPr="00902C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сфере проведения ярмарок; </w:t>
            </w:r>
          </w:p>
          <w:p w:rsidR="00EC3BCD" w:rsidRPr="00EC3BCD" w:rsidRDefault="00EC3BCD" w:rsidP="00E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D">
              <w:rPr>
                <w:rFonts w:ascii="Times New Roman" w:hAnsi="Times New Roman" w:cs="Times New Roman"/>
                <w:sz w:val="24"/>
                <w:szCs w:val="24"/>
              </w:rPr>
              <w:t>3)Соблюдение антимонопольного законодательства при заключении</w:t>
            </w:r>
            <w:r w:rsidR="00725E1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проведение ярмарки</w:t>
            </w:r>
            <w:r w:rsidR="00F67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C94" w:rsidRPr="00902C94" w:rsidRDefault="00EC3BCD" w:rsidP="009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C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02C94" w:rsidRPr="00902C94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</w:t>
            </w:r>
          </w:p>
          <w:p w:rsidR="00902C94" w:rsidRPr="00902C94" w:rsidRDefault="00902C94" w:rsidP="009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ФАС по Республике Коми и учет в работе ранее принятых решений по жалобам; </w:t>
            </w:r>
          </w:p>
          <w:p w:rsidR="00902C94" w:rsidRPr="00902C94" w:rsidRDefault="00EC3BCD" w:rsidP="009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C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02C94" w:rsidRPr="00902C94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нарушений.</w:t>
            </w:r>
          </w:p>
          <w:p w:rsidR="00C55E71" w:rsidRDefault="00C55E71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2E" w:rsidRPr="007A5663" w:rsidRDefault="00195E74" w:rsidP="0067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антимонопольного законодательства при выдаче разрешений на установку и </w:t>
            </w:r>
            <w:r w:rsidRPr="007A5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эксплуатацию </w:t>
            </w:r>
            <w:r w:rsidR="00725E1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рекламных конструкций</w:t>
            </w:r>
            <w:r w:rsidR="00C55E71" w:rsidRPr="007A5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нормативных правовых актов </w:t>
            </w:r>
            <w:r w:rsidR="00334A73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действующегозаконодательства в сфере </w:t>
            </w:r>
            <w:r w:rsidR="00334A73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</w:t>
            </w:r>
          </w:p>
          <w:p w:rsidR="00BE2986" w:rsidRPr="006A56BB" w:rsidRDefault="00BE2986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рассмотрение в ФАС по Республике Коми и учет в работе ра</w:t>
            </w:r>
            <w:r w:rsidR="000B426B">
              <w:rPr>
                <w:rFonts w:ascii="Times New Roman" w:hAnsi="Times New Roman" w:cs="Times New Roman"/>
                <w:sz w:val="24"/>
                <w:szCs w:val="24"/>
              </w:rPr>
              <w:t>нее принятых решений по жалобам.</w:t>
            </w:r>
          </w:p>
          <w:p w:rsidR="00675396" w:rsidRDefault="00675396" w:rsidP="00F7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48C" w:rsidRPr="007A5663" w:rsidRDefault="00F7648C" w:rsidP="0067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антимонопольного законодательства при заключении договора на размещение нестационарного торгового объекта:</w:t>
            </w:r>
          </w:p>
          <w:p w:rsidR="00BE2986" w:rsidRPr="00DF2C87" w:rsidRDefault="00DF2C87" w:rsidP="00D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E2986" w:rsidRPr="00DF2C87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</w:t>
            </w:r>
          </w:p>
          <w:p w:rsidR="00BE2986" w:rsidRPr="006A56BB" w:rsidRDefault="00BE2986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правовых актов в сфереразмещениянестационарных торговых объектов;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>ействующего законодательства в</w:t>
            </w:r>
          </w:p>
          <w:p w:rsidR="00BE2986" w:rsidRPr="006A56BB" w:rsidRDefault="00BE2986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сфере размещения нестационарных</w:t>
            </w:r>
          </w:p>
          <w:p w:rsidR="00BE2986" w:rsidRPr="006A56BB" w:rsidRDefault="00BE2986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торговых объектов;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</w:t>
            </w:r>
          </w:p>
          <w:p w:rsidR="00BE2986" w:rsidRPr="006A56BB" w:rsidRDefault="00BE2986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ФАС по Республике Коми и учет в работе ранеепринятых решений по жалобам; </w:t>
            </w:r>
          </w:p>
          <w:p w:rsidR="00BE2986" w:rsidRPr="006A56BB" w:rsidRDefault="00DF2C87" w:rsidP="00B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E2986" w:rsidRPr="006A56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55E71">
              <w:rPr>
                <w:rFonts w:ascii="Times New Roman" w:hAnsi="Times New Roman" w:cs="Times New Roman"/>
                <w:sz w:val="24"/>
                <w:szCs w:val="24"/>
              </w:rPr>
              <w:t>допущенных нарушений.</w:t>
            </w:r>
          </w:p>
          <w:p w:rsidR="00C657F8" w:rsidRPr="006A56BB" w:rsidRDefault="00C657F8" w:rsidP="00AC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F1D" w:rsidRDefault="00A96F1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  <w:p w:rsidR="00C657F8" w:rsidRPr="006A56BB" w:rsidRDefault="00C657F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86" w:rsidRPr="006A56BB" w:rsidRDefault="00BE2986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27" w:rsidRDefault="00A45627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54" w:rsidRDefault="00A16B5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54" w:rsidRDefault="00A16B5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54" w:rsidRDefault="00A16B5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54" w:rsidRDefault="00A16B5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54" w:rsidRDefault="00A16B5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54" w:rsidRDefault="00A16B5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F8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строительства</w:t>
            </w:r>
          </w:p>
          <w:p w:rsidR="00EC3BCD" w:rsidRPr="006A56BB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архитектор</w:t>
            </w:r>
          </w:p>
          <w:p w:rsidR="0094430C" w:rsidRPr="006A56BB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C" w:rsidRPr="006A56BB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C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AE" w:rsidRDefault="004461AE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AE" w:rsidRPr="006A56BB" w:rsidRDefault="004461AE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99" w:rsidRDefault="00B27E9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Default="00526BE7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C" w:rsidRPr="006A56BB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E7E13">
              <w:rPr>
                <w:rFonts w:ascii="Times New Roman" w:hAnsi="Times New Roman" w:cs="Times New Roman"/>
                <w:sz w:val="24"/>
                <w:szCs w:val="24"/>
              </w:rPr>
              <w:t>авление экономического развития</w:t>
            </w:r>
          </w:p>
          <w:p w:rsidR="0094430C" w:rsidRPr="006A56BB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0C" w:rsidRPr="006A56BB" w:rsidRDefault="0094430C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A73" w:rsidRDefault="00C657F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</w:t>
            </w:r>
          </w:p>
          <w:p w:rsidR="00C657F8" w:rsidRDefault="00C657F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29" w:rsidRDefault="00FB7929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CD" w:rsidRDefault="00EC3BCD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A4" w:rsidRDefault="007A3CA4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P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7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AE" w:rsidRDefault="004461AE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AE" w:rsidRDefault="004461AE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73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E7" w:rsidRDefault="00526BE7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63" w:rsidRPr="007A5663" w:rsidRDefault="007A566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6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334A73" w:rsidRPr="006A56BB" w:rsidRDefault="00334A73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57F8" w:rsidRPr="006A56BB" w:rsidRDefault="00C657F8" w:rsidP="00C3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 - отсутствие риска или низкий уровень риска</w:t>
            </w:r>
          </w:p>
        </w:tc>
      </w:tr>
    </w:tbl>
    <w:p w:rsidR="00174E19" w:rsidRDefault="00174E19" w:rsidP="0067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C2" w:rsidRPr="00C86637" w:rsidRDefault="00897CC2" w:rsidP="0067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CC2" w:rsidRPr="00C86637" w:rsidSect="00663EF3">
      <w:head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14" w:rsidRDefault="00DC2D14" w:rsidP="00564971">
      <w:pPr>
        <w:spacing w:after="0" w:line="240" w:lineRule="auto"/>
      </w:pPr>
      <w:r>
        <w:separator/>
      </w:r>
    </w:p>
  </w:endnote>
  <w:endnote w:type="continuationSeparator" w:id="1">
    <w:p w:rsidR="00DC2D14" w:rsidRDefault="00DC2D14" w:rsidP="0056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14" w:rsidRDefault="00DC2D14" w:rsidP="00564971">
      <w:pPr>
        <w:spacing w:after="0" w:line="240" w:lineRule="auto"/>
      </w:pPr>
      <w:r>
        <w:separator/>
      </w:r>
    </w:p>
  </w:footnote>
  <w:footnote w:type="continuationSeparator" w:id="1">
    <w:p w:rsidR="00DC2D14" w:rsidRDefault="00DC2D14" w:rsidP="0056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5D" w:rsidRDefault="0091435D" w:rsidP="00663EF3">
    <w:pPr>
      <w:pStyle w:val="a7"/>
    </w:pPr>
  </w:p>
  <w:p w:rsidR="00564971" w:rsidRDefault="00564971" w:rsidP="0091435D">
    <w:pPr>
      <w:pStyle w:val="a7"/>
      <w:tabs>
        <w:tab w:val="clear" w:pos="4677"/>
        <w:tab w:val="clear" w:pos="9355"/>
        <w:tab w:val="left" w:pos="67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1E8"/>
    <w:multiLevelType w:val="hybridMultilevel"/>
    <w:tmpl w:val="9A2AE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2A2"/>
    <w:multiLevelType w:val="hybridMultilevel"/>
    <w:tmpl w:val="4E44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F69"/>
    <w:multiLevelType w:val="hybridMultilevel"/>
    <w:tmpl w:val="6D26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416"/>
    <w:multiLevelType w:val="hybridMultilevel"/>
    <w:tmpl w:val="5AF2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1770"/>
    <w:multiLevelType w:val="hybridMultilevel"/>
    <w:tmpl w:val="EDE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B166C"/>
    <w:multiLevelType w:val="hybridMultilevel"/>
    <w:tmpl w:val="001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4EDD"/>
    <w:multiLevelType w:val="hybridMultilevel"/>
    <w:tmpl w:val="8CC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4DBD"/>
    <w:multiLevelType w:val="hybridMultilevel"/>
    <w:tmpl w:val="B1E66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41146"/>
    <w:multiLevelType w:val="hybridMultilevel"/>
    <w:tmpl w:val="0ADE3148"/>
    <w:lvl w:ilvl="0" w:tplc="E1982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C88169A"/>
    <w:multiLevelType w:val="hybridMultilevel"/>
    <w:tmpl w:val="F6E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53C"/>
    <w:multiLevelType w:val="hybridMultilevel"/>
    <w:tmpl w:val="4AD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1737"/>
    <w:rsid w:val="00026A27"/>
    <w:rsid w:val="0005103D"/>
    <w:rsid w:val="00051737"/>
    <w:rsid w:val="0006080F"/>
    <w:rsid w:val="00074F63"/>
    <w:rsid w:val="000B426B"/>
    <w:rsid w:val="000B703A"/>
    <w:rsid w:val="000B7478"/>
    <w:rsid w:val="000D083D"/>
    <w:rsid w:val="000D4BDA"/>
    <w:rsid w:val="000F4187"/>
    <w:rsid w:val="000F5017"/>
    <w:rsid w:val="00121310"/>
    <w:rsid w:val="00131D55"/>
    <w:rsid w:val="00135016"/>
    <w:rsid w:val="0014098C"/>
    <w:rsid w:val="00174E19"/>
    <w:rsid w:val="00190CAC"/>
    <w:rsid w:val="00195E74"/>
    <w:rsid w:val="001B6427"/>
    <w:rsid w:val="001C2A4F"/>
    <w:rsid w:val="001E20C0"/>
    <w:rsid w:val="00200E3D"/>
    <w:rsid w:val="00210773"/>
    <w:rsid w:val="002171DD"/>
    <w:rsid w:val="00222E99"/>
    <w:rsid w:val="002261EE"/>
    <w:rsid w:val="0023459D"/>
    <w:rsid w:val="00236972"/>
    <w:rsid w:val="00236E8D"/>
    <w:rsid w:val="00242B18"/>
    <w:rsid w:val="002604F1"/>
    <w:rsid w:val="00264DCE"/>
    <w:rsid w:val="00265675"/>
    <w:rsid w:val="00267AE5"/>
    <w:rsid w:val="00271B7F"/>
    <w:rsid w:val="00276260"/>
    <w:rsid w:val="00292615"/>
    <w:rsid w:val="00297F65"/>
    <w:rsid w:val="002A4CC9"/>
    <w:rsid w:val="002A622C"/>
    <w:rsid w:val="002B29F3"/>
    <w:rsid w:val="002B2F77"/>
    <w:rsid w:val="002B5661"/>
    <w:rsid w:val="002D32E3"/>
    <w:rsid w:val="002E4F33"/>
    <w:rsid w:val="002E670B"/>
    <w:rsid w:val="00312C00"/>
    <w:rsid w:val="00314192"/>
    <w:rsid w:val="003259AE"/>
    <w:rsid w:val="00334A73"/>
    <w:rsid w:val="0033519B"/>
    <w:rsid w:val="00344D68"/>
    <w:rsid w:val="003500FC"/>
    <w:rsid w:val="00354828"/>
    <w:rsid w:val="00355DB6"/>
    <w:rsid w:val="00357B0C"/>
    <w:rsid w:val="003666C1"/>
    <w:rsid w:val="00371400"/>
    <w:rsid w:val="003754AB"/>
    <w:rsid w:val="00384621"/>
    <w:rsid w:val="003A0244"/>
    <w:rsid w:val="003A0729"/>
    <w:rsid w:val="003A2110"/>
    <w:rsid w:val="003A27F9"/>
    <w:rsid w:val="003A76BC"/>
    <w:rsid w:val="003E75F6"/>
    <w:rsid w:val="00405A75"/>
    <w:rsid w:val="004239C0"/>
    <w:rsid w:val="004268EE"/>
    <w:rsid w:val="00432FB1"/>
    <w:rsid w:val="0043767A"/>
    <w:rsid w:val="00443157"/>
    <w:rsid w:val="004461AE"/>
    <w:rsid w:val="00446C0A"/>
    <w:rsid w:val="00452426"/>
    <w:rsid w:val="00460FD7"/>
    <w:rsid w:val="0047574D"/>
    <w:rsid w:val="00486D8B"/>
    <w:rsid w:val="004878A9"/>
    <w:rsid w:val="004A284F"/>
    <w:rsid w:val="004A29C7"/>
    <w:rsid w:val="004C58D2"/>
    <w:rsid w:val="004C7CB1"/>
    <w:rsid w:val="004D395E"/>
    <w:rsid w:val="004D6218"/>
    <w:rsid w:val="004D700B"/>
    <w:rsid w:val="004F3DA0"/>
    <w:rsid w:val="00502830"/>
    <w:rsid w:val="00526BE7"/>
    <w:rsid w:val="00543DCE"/>
    <w:rsid w:val="00564971"/>
    <w:rsid w:val="0057268F"/>
    <w:rsid w:val="005745A6"/>
    <w:rsid w:val="00575E58"/>
    <w:rsid w:val="005760E5"/>
    <w:rsid w:val="00581B20"/>
    <w:rsid w:val="0058437D"/>
    <w:rsid w:val="0058515D"/>
    <w:rsid w:val="00587E0A"/>
    <w:rsid w:val="005B0EAE"/>
    <w:rsid w:val="005B23D7"/>
    <w:rsid w:val="005D53D5"/>
    <w:rsid w:val="005F2325"/>
    <w:rsid w:val="006045A8"/>
    <w:rsid w:val="00620150"/>
    <w:rsid w:val="00637545"/>
    <w:rsid w:val="00642E3A"/>
    <w:rsid w:val="00663EF3"/>
    <w:rsid w:val="006678FA"/>
    <w:rsid w:val="006737CC"/>
    <w:rsid w:val="00675396"/>
    <w:rsid w:val="00681102"/>
    <w:rsid w:val="006A0E14"/>
    <w:rsid w:val="006A1DAB"/>
    <w:rsid w:val="006A5585"/>
    <w:rsid w:val="006A56BB"/>
    <w:rsid w:val="006C1DE2"/>
    <w:rsid w:val="006C55EC"/>
    <w:rsid w:val="006D63A3"/>
    <w:rsid w:val="006E211D"/>
    <w:rsid w:val="006E2E0D"/>
    <w:rsid w:val="006E2F41"/>
    <w:rsid w:val="006F25E7"/>
    <w:rsid w:val="006F73C5"/>
    <w:rsid w:val="007032DB"/>
    <w:rsid w:val="00704002"/>
    <w:rsid w:val="007067DE"/>
    <w:rsid w:val="00715A1D"/>
    <w:rsid w:val="00725E1F"/>
    <w:rsid w:val="00751EB9"/>
    <w:rsid w:val="00752E46"/>
    <w:rsid w:val="00792BB9"/>
    <w:rsid w:val="00792DD3"/>
    <w:rsid w:val="007937B8"/>
    <w:rsid w:val="007A2EA4"/>
    <w:rsid w:val="007A3CA4"/>
    <w:rsid w:val="007A5663"/>
    <w:rsid w:val="007B08A8"/>
    <w:rsid w:val="007C3589"/>
    <w:rsid w:val="007C58DB"/>
    <w:rsid w:val="007F3DBA"/>
    <w:rsid w:val="00802C0F"/>
    <w:rsid w:val="00810924"/>
    <w:rsid w:val="008152B8"/>
    <w:rsid w:val="0081674E"/>
    <w:rsid w:val="00833B02"/>
    <w:rsid w:val="008503D4"/>
    <w:rsid w:val="008529E5"/>
    <w:rsid w:val="00897CC2"/>
    <w:rsid w:val="008A2714"/>
    <w:rsid w:val="008B40F3"/>
    <w:rsid w:val="008B5864"/>
    <w:rsid w:val="008C209E"/>
    <w:rsid w:val="008D1DF4"/>
    <w:rsid w:val="008D2A1D"/>
    <w:rsid w:val="008D5AF8"/>
    <w:rsid w:val="008E7E13"/>
    <w:rsid w:val="008F21CB"/>
    <w:rsid w:val="00902C94"/>
    <w:rsid w:val="00910106"/>
    <w:rsid w:val="00912FA8"/>
    <w:rsid w:val="0091435D"/>
    <w:rsid w:val="0092521C"/>
    <w:rsid w:val="0093073F"/>
    <w:rsid w:val="0094430C"/>
    <w:rsid w:val="00946A6E"/>
    <w:rsid w:val="00952A7C"/>
    <w:rsid w:val="009559E8"/>
    <w:rsid w:val="00964407"/>
    <w:rsid w:val="00973196"/>
    <w:rsid w:val="00974E4D"/>
    <w:rsid w:val="00975E74"/>
    <w:rsid w:val="00981041"/>
    <w:rsid w:val="00990D10"/>
    <w:rsid w:val="00992C85"/>
    <w:rsid w:val="00996C36"/>
    <w:rsid w:val="009A3FF8"/>
    <w:rsid w:val="009A7870"/>
    <w:rsid w:val="009B0D9E"/>
    <w:rsid w:val="009B13F9"/>
    <w:rsid w:val="009B6D07"/>
    <w:rsid w:val="009B6D3F"/>
    <w:rsid w:val="009C40FF"/>
    <w:rsid w:val="009C5F40"/>
    <w:rsid w:val="009C7221"/>
    <w:rsid w:val="009D58C8"/>
    <w:rsid w:val="009E0977"/>
    <w:rsid w:val="009E2F20"/>
    <w:rsid w:val="00A00DB4"/>
    <w:rsid w:val="00A059D7"/>
    <w:rsid w:val="00A110DE"/>
    <w:rsid w:val="00A16B54"/>
    <w:rsid w:val="00A21F57"/>
    <w:rsid w:val="00A45627"/>
    <w:rsid w:val="00A475AF"/>
    <w:rsid w:val="00A5467A"/>
    <w:rsid w:val="00A7158D"/>
    <w:rsid w:val="00A71FE7"/>
    <w:rsid w:val="00A80995"/>
    <w:rsid w:val="00A85083"/>
    <w:rsid w:val="00A9131A"/>
    <w:rsid w:val="00A95732"/>
    <w:rsid w:val="00A96CA1"/>
    <w:rsid w:val="00A96F1D"/>
    <w:rsid w:val="00AB635D"/>
    <w:rsid w:val="00AB784E"/>
    <w:rsid w:val="00AC0EE0"/>
    <w:rsid w:val="00AC2FC7"/>
    <w:rsid w:val="00AD4F9D"/>
    <w:rsid w:val="00AD50F2"/>
    <w:rsid w:val="00B0295C"/>
    <w:rsid w:val="00B27E99"/>
    <w:rsid w:val="00B40392"/>
    <w:rsid w:val="00B5492E"/>
    <w:rsid w:val="00B71085"/>
    <w:rsid w:val="00B81E00"/>
    <w:rsid w:val="00B827CE"/>
    <w:rsid w:val="00B90C34"/>
    <w:rsid w:val="00BA16F9"/>
    <w:rsid w:val="00BA639B"/>
    <w:rsid w:val="00BB2E6C"/>
    <w:rsid w:val="00BC29BE"/>
    <w:rsid w:val="00BD32D1"/>
    <w:rsid w:val="00BE2986"/>
    <w:rsid w:val="00BE762C"/>
    <w:rsid w:val="00BF1EE8"/>
    <w:rsid w:val="00BF36C5"/>
    <w:rsid w:val="00C2041E"/>
    <w:rsid w:val="00C27B99"/>
    <w:rsid w:val="00C33EBA"/>
    <w:rsid w:val="00C46836"/>
    <w:rsid w:val="00C5032F"/>
    <w:rsid w:val="00C55E71"/>
    <w:rsid w:val="00C6034B"/>
    <w:rsid w:val="00C60EA5"/>
    <w:rsid w:val="00C64A82"/>
    <w:rsid w:val="00C64B88"/>
    <w:rsid w:val="00C657F8"/>
    <w:rsid w:val="00C729CB"/>
    <w:rsid w:val="00C74ADF"/>
    <w:rsid w:val="00C75226"/>
    <w:rsid w:val="00C834E7"/>
    <w:rsid w:val="00C86637"/>
    <w:rsid w:val="00C95494"/>
    <w:rsid w:val="00CC5BF5"/>
    <w:rsid w:val="00CD15E6"/>
    <w:rsid w:val="00CD1B2C"/>
    <w:rsid w:val="00CE0597"/>
    <w:rsid w:val="00CE3EE6"/>
    <w:rsid w:val="00CF44E7"/>
    <w:rsid w:val="00D02EA9"/>
    <w:rsid w:val="00D104AF"/>
    <w:rsid w:val="00D111C6"/>
    <w:rsid w:val="00D251D7"/>
    <w:rsid w:val="00D303C6"/>
    <w:rsid w:val="00D30D0E"/>
    <w:rsid w:val="00D33964"/>
    <w:rsid w:val="00D36D4A"/>
    <w:rsid w:val="00D40E27"/>
    <w:rsid w:val="00D473ED"/>
    <w:rsid w:val="00D5114D"/>
    <w:rsid w:val="00D66A2C"/>
    <w:rsid w:val="00D67CEE"/>
    <w:rsid w:val="00D8490A"/>
    <w:rsid w:val="00D86DC1"/>
    <w:rsid w:val="00D87608"/>
    <w:rsid w:val="00D913A3"/>
    <w:rsid w:val="00D93ABA"/>
    <w:rsid w:val="00D95567"/>
    <w:rsid w:val="00DA4050"/>
    <w:rsid w:val="00DA7AEF"/>
    <w:rsid w:val="00DA7E1A"/>
    <w:rsid w:val="00DC2D14"/>
    <w:rsid w:val="00DD35F1"/>
    <w:rsid w:val="00DD4483"/>
    <w:rsid w:val="00DE0579"/>
    <w:rsid w:val="00DE570A"/>
    <w:rsid w:val="00DF2C87"/>
    <w:rsid w:val="00DF5E6A"/>
    <w:rsid w:val="00DF63DE"/>
    <w:rsid w:val="00E017C9"/>
    <w:rsid w:val="00E01964"/>
    <w:rsid w:val="00E118BE"/>
    <w:rsid w:val="00E167A4"/>
    <w:rsid w:val="00E31AE6"/>
    <w:rsid w:val="00E51B6A"/>
    <w:rsid w:val="00E54882"/>
    <w:rsid w:val="00E56793"/>
    <w:rsid w:val="00E61009"/>
    <w:rsid w:val="00E61D5D"/>
    <w:rsid w:val="00E62561"/>
    <w:rsid w:val="00E64C85"/>
    <w:rsid w:val="00E74A92"/>
    <w:rsid w:val="00E77E54"/>
    <w:rsid w:val="00E81B1C"/>
    <w:rsid w:val="00E900E5"/>
    <w:rsid w:val="00E93884"/>
    <w:rsid w:val="00EA798F"/>
    <w:rsid w:val="00EB2EA7"/>
    <w:rsid w:val="00EB7FF4"/>
    <w:rsid w:val="00EC3BCD"/>
    <w:rsid w:val="00EC419A"/>
    <w:rsid w:val="00EC51D6"/>
    <w:rsid w:val="00EE2C6C"/>
    <w:rsid w:val="00EE7591"/>
    <w:rsid w:val="00EF2186"/>
    <w:rsid w:val="00EF5106"/>
    <w:rsid w:val="00F12435"/>
    <w:rsid w:val="00F2181A"/>
    <w:rsid w:val="00F407A9"/>
    <w:rsid w:val="00F40D56"/>
    <w:rsid w:val="00F521FA"/>
    <w:rsid w:val="00F61108"/>
    <w:rsid w:val="00F679A2"/>
    <w:rsid w:val="00F763D5"/>
    <w:rsid w:val="00F7648C"/>
    <w:rsid w:val="00F863B0"/>
    <w:rsid w:val="00F87966"/>
    <w:rsid w:val="00F900DC"/>
    <w:rsid w:val="00F97E8D"/>
    <w:rsid w:val="00FB05D9"/>
    <w:rsid w:val="00FB7929"/>
    <w:rsid w:val="00FC12CF"/>
    <w:rsid w:val="00FC25EC"/>
    <w:rsid w:val="00FD5C9D"/>
    <w:rsid w:val="00FE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971"/>
  </w:style>
  <w:style w:type="paragraph" w:styleId="a9">
    <w:name w:val="footer"/>
    <w:basedOn w:val="a"/>
    <w:link w:val="aa"/>
    <w:uiPriority w:val="99"/>
    <w:unhideWhenUsed/>
    <w:rsid w:val="0056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971"/>
  </w:style>
  <w:style w:type="paragraph" w:styleId="a9">
    <w:name w:val="footer"/>
    <w:basedOn w:val="a"/>
    <w:link w:val="aa"/>
    <w:uiPriority w:val="99"/>
    <w:unhideWhenUsed/>
    <w:rsid w:val="0056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68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2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2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3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92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4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2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1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1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5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1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0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5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76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6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9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0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3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6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98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34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66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9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22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8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6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179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2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03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9A0A-04B5-4361-9D3E-010263AD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Гнускина Светлана Владимировна</dc:creator>
  <cp:lastModifiedBy>Матэ Н.Г.</cp:lastModifiedBy>
  <cp:revision>5</cp:revision>
  <cp:lastPrinted>2020-01-09T08:02:00Z</cp:lastPrinted>
  <dcterms:created xsi:type="dcterms:W3CDTF">2020-02-18T12:11:00Z</dcterms:created>
  <dcterms:modified xsi:type="dcterms:W3CDTF">2020-02-18T12:13:00Z</dcterms:modified>
</cp:coreProperties>
</file>