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1756" w:rsidP="00375CAA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375CA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E3C9C" w:rsidP="0051102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375CAA"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511029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11029" w:rsidRPr="00511029" w:rsidRDefault="00511029" w:rsidP="00511029">
      <w:pPr>
        <w:pStyle w:val="a7"/>
        <w:ind w:right="41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102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</w:t>
      </w:r>
    </w:p>
    <w:bookmarkEnd w:id="0"/>
    <w:p w:rsidR="00511029" w:rsidRPr="00511029" w:rsidRDefault="00511029" w:rsidP="00511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1029" w:rsidRPr="00511029" w:rsidRDefault="00511029" w:rsidP="00511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1029" w:rsidRPr="00511029" w:rsidRDefault="00511029" w:rsidP="00511029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29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04.02.2023 по 18.02.2023, администрация постановляет:</w:t>
      </w:r>
    </w:p>
    <w:p w:rsidR="00511029" w:rsidRPr="00511029" w:rsidRDefault="00511029" w:rsidP="0051102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29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«3.3 Бытовое обслуживание» в отношении объекта капитального строительства с кадастровым номером 11:20:0602017:543,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Коми, г.Ухта, ул.</w:t>
      </w:r>
      <w:r w:rsidRPr="00511029">
        <w:rPr>
          <w:rFonts w:ascii="Times New Roman" w:hAnsi="Times New Roman" w:cs="Times New Roman"/>
          <w:sz w:val="28"/>
          <w:szCs w:val="28"/>
        </w:rPr>
        <w:t>Первомайска</w:t>
      </w:r>
      <w:r>
        <w:rPr>
          <w:rFonts w:ascii="Times New Roman" w:hAnsi="Times New Roman" w:cs="Times New Roman"/>
          <w:sz w:val="28"/>
          <w:szCs w:val="28"/>
        </w:rPr>
        <w:t>я, д.</w:t>
      </w:r>
      <w:r w:rsidRPr="00511029">
        <w:rPr>
          <w:rFonts w:ascii="Times New Roman" w:hAnsi="Times New Roman" w:cs="Times New Roman"/>
          <w:sz w:val="28"/>
          <w:szCs w:val="28"/>
        </w:rPr>
        <w:t>24б, находящегося в территориальной зоне ОДЗ 207 (зона административно-деловая), при условии соблюдения требований технических регламентов.</w:t>
      </w:r>
    </w:p>
    <w:p w:rsidR="00511029" w:rsidRPr="00511029" w:rsidRDefault="00511029" w:rsidP="0051102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2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511029" w:rsidRPr="00511029" w:rsidRDefault="00511029" w:rsidP="0051102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1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0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152AF4" w:rsidRDefault="00152AF4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1725" w:rsidRPr="00010E17" w:rsidRDefault="00371725" w:rsidP="00152AF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010E17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Pr="00010E17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010E17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RPr="00010E17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2023-02-22T06:01:00Z</cp:lastPrinted>
  <dcterms:created xsi:type="dcterms:W3CDTF">2023-02-27T05:09:00Z</dcterms:created>
  <dcterms:modified xsi:type="dcterms:W3CDTF">2023-02-27T05:10:00Z</dcterms:modified>
</cp:coreProperties>
</file>